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DD6" w:rsidRPr="00474B6C" w:rsidRDefault="001E5DD6" w:rsidP="00474B6C">
      <w:pPr>
        <w:jc w:val="center"/>
        <w:rPr>
          <w:rFonts w:ascii="Times New Roman" w:hAnsi="Times New Roman" w:cs="Times New Roman"/>
          <w:sz w:val="32"/>
          <w:szCs w:val="32"/>
        </w:rPr>
      </w:pPr>
      <w:r w:rsidRPr="00474B6C">
        <w:rPr>
          <w:rFonts w:ascii="Times New Roman" w:hAnsi="Times New Roman" w:cs="Times New Roman"/>
          <w:sz w:val="32"/>
          <w:szCs w:val="32"/>
        </w:rPr>
        <w:t>Lushan Trading Co., Ltd.</w:t>
      </w:r>
    </w:p>
    <w:p w:rsidR="00E44515" w:rsidRPr="00474B6C" w:rsidRDefault="001E5DD6" w:rsidP="00474B6C">
      <w:pPr>
        <w:jc w:val="center"/>
        <w:rPr>
          <w:rFonts w:ascii="Times New Roman" w:hAnsi="Times New Roman" w:cs="Times New Roman"/>
          <w:sz w:val="32"/>
          <w:szCs w:val="32"/>
        </w:rPr>
      </w:pPr>
      <w:r w:rsidRPr="00474B6C">
        <w:rPr>
          <w:rFonts w:ascii="Times New Roman" w:hAnsi="Times New Roman" w:cs="Times New Roman"/>
          <w:sz w:val="32"/>
          <w:szCs w:val="32"/>
        </w:rPr>
        <w:t>Job Postings</w:t>
      </w:r>
    </w:p>
    <w:p w:rsidR="001E5DD6" w:rsidRPr="00474B6C" w:rsidRDefault="001E5DD6" w:rsidP="00474B6C">
      <w:p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</w:p>
    <w:p w:rsidR="00474B6C" w:rsidRDefault="001E5DD6" w:rsidP="00474B6C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1D35"/>
          <w:szCs w:val="24"/>
          <w:shd w:val="clear" w:color="auto" w:fill="FFFFFF"/>
        </w:rPr>
      </w:pPr>
      <w:r w:rsidRPr="00474B6C">
        <w:rPr>
          <w:rFonts w:ascii="Times New Roman" w:hAnsi="Times New Roman" w:cs="Times New Roman"/>
          <w:b/>
          <w:bCs/>
          <w:color w:val="001D35"/>
          <w:szCs w:val="24"/>
          <w:shd w:val="clear" w:color="auto" w:fill="FFFFFF"/>
        </w:rPr>
        <w:t xml:space="preserve">Job </w:t>
      </w:r>
      <w:proofErr w:type="spellStart"/>
      <w:r w:rsidRPr="00474B6C">
        <w:rPr>
          <w:rFonts w:ascii="Times New Roman" w:hAnsi="Times New Roman" w:cs="Times New Roman"/>
          <w:b/>
          <w:bCs/>
          <w:color w:val="001D35"/>
          <w:szCs w:val="24"/>
          <w:shd w:val="clear" w:color="auto" w:fill="FFFFFF"/>
        </w:rPr>
        <w:t>Title</w:t>
      </w:r>
      <w:r w:rsidRPr="00474B6C">
        <w:rPr>
          <w:rFonts w:ascii="Times New Roman" w:hAnsi="Times New Roman" w:cs="Times New Roman"/>
          <w:b/>
          <w:bCs/>
          <w:color w:val="001D35"/>
          <w:szCs w:val="24"/>
          <w:shd w:val="clear" w:color="auto" w:fill="FFFFFF"/>
        </w:rPr>
        <w:t>:</w:t>
      </w:r>
      <w:proofErr w:type="spellEnd"/>
    </w:p>
    <w:p w:rsidR="001E5DD6" w:rsidRPr="00474B6C" w:rsidRDefault="001E5DD6" w:rsidP="00474B6C">
      <w:pPr>
        <w:spacing w:before="100" w:beforeAutospacing="1" w:after="100" w:afterAutospacing="1"/>
        <w:rPr>
          <w:rFonts w:ascii="Times New Roman" w:hAnsi="Times New Roman" w:cs="Times New Roman"/>
          <w:color w:val="001D35"/>
          <w:szCs w:val="24"/>
          <w:shd w:val="clear" w:color="auto" w:fill="FFFFFF"/>
        </w:rPr>
      </w:pPr>
      <w:r w:rsidRPr="00474B6C">
        <w:rPr>
          <w:rFonts w:ascii="Times New Roman" w:hAnsi="Times New Roman" w:cs="Times New Roman"/>
          <w:color w:val="001D35"/>
          <w:szCs w:val="24"/>
          <w:shd w:val="clear" w:color="auto" w:fill="FFFFFF"/>
        </w:rPr>
        <w:t>Management Associate </w:t>
      </w:r>
    </w:p>
    <w:p w:rsidR="001E5DD6" w:rsidRPr="00474B6C" w:rsidRDefault="001E5DD6" w:rsidP="00474B6C">
      <w:pPr>
        <w:spacing w:before="100" w:beforeAutospacing="1" w:after="100" w:afterAutospacing="1"/>
        <w:rPr>
          <w:rFonts w:ascii="Times New Roman" w:hAnsi="Times New Roman" w:cs="Times New Roman"/>
          <w:color w:val="001D35"/>
          <w:szCs w:val="24"/>
          <w:shd w:val="clear" w:color="auto" w:fill="FFFFFF"/>
        </w:rPr>
      </w:pP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hAnsi="Times New Roman" w:cs="Times New Roman"/>
          <w:b/>
          <w:bCs/>
          <w:szCs w:val="24"/>
        </w:rPr>
      </w:pPr>
      <w:r w:rsidRPr="00474B6C">
        <w:rPr>
          <w:rFonts w:ascii="Times New Roman" w:hAnsi="Times New Roman" w:cs="Times New Roman"/>
          <w:b/>
          <w:bCs/>
          <w:szCs w:val="24"/>
        </w:rPr>
        <w:t>Job Description</w:t>
      </w:r>
    </w:p>
    <w:p w:rsidR="001E5DD6" w:rsidRPr="00474B6C" w:rsidRDefault="00175D02" w:rsidP="00474B6C">
      <w:p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  <w:r w:rsidRPr="00474B6C">
        <w:rPr>
          <w:rFonts w:ascii="Times New Roman" w:hAnsi="Times New Roman" w:cs="Times New Roman"/>
          <w:szCs w:val="24"/>
        </w:rPr>
        <w:t>1. Requires permanent residency at United Foods Vietnam and strong work ethic.</w:t>
      </w:r>
      <w:r w:rsidRPr="00474B6C">
        <w:rPr>
          <w:rFonts w:ascii="Times New Roman" w:hAnsi="Times New Roman" w:cs="Times New Roman"/>
          <w:szCs w:val="24"/>
        </w:rPr>
        <w:t xml:space="preserve"> </w:t>
      </w:r>
      <w:r w:rsidRPr="00474B6C">
        <w:rPr>
          <w:rFonts w:ascii="Times New Roman" w:hAnsi="Times New Roman" w:cs="Times New Roman"/>
          <w:szCs w:val="24"/>
        </w:rPr>
        <w:t>If you have Vietnamese language skills, there will be salary bonus.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szCs w:val="24"/>
          <w:lang w:eastAsia="zh-CN"/>
        </w:rPr>
        <w:t>2.</w:t>
      </w:r>
      <w:r w:rsidRPr="00474B6C">
        <w:rPr>
          <w:rFonts w:ascii="Times New Roman" w:hAnsi="Times New Roman" w:cs="Times New Roman"/>
          <w:szCs w:val="24"/>
        </w:rPr>
        <w:t xml:space="preserve">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Responsible for the overall management of manufacturing, production, material storage, and other factory affairs.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szCs w:val="24"/>
          <w:lang w:eastAsia="zh-CN"/>
        </w:rPr>
        <w:t>3. Manage production scheduling, delivery dates, and output within the factory.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szCs w:val="24"/>
          <w:lang w:eastAsia="zh-CN"/>
        </w:rPr>
        <w:t>4. Responsible for the planning and management of production line operations to increase productivity and reduce costs.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szCs w:val="24"/>
          <w:lang w:eastAsia="zh-CN"/>
        </w:rPr>
        <w:t>5. Ensure the successful implementation of production goals and achieve various production targets.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szCs w:val="24"/>
          <w:lang w:eastAsia="zh-CN"/>
        </w:rPr>
        <w:t>6. Complete tasks assigned by the supervisor and manage reports.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szCs w:val="24"/>
          <w:lang w:eastAsia="zh-CN"/>
        </w:rPr>
        <w:t>7. Relevant experience in food factory management is required.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b/>
          <w:bCs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>Requirements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>Work Experience: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 xml:space="preserve"> Any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>Education Required: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 xml:space="preserve"> Bachelor degree or higher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Degree Required: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Any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lastRenderedPageBreak/>
        <w:t>Language Requirements: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 xml:space="preserve"> English - Listening/Basic, Speaking/Basic, Reading/Basic, Writing/Basic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>Tool Proficiency: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 xml:space="preserve"> Any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>Work Skills: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 xml:space="preserve"> Project Planning and Execution/Scope Management, Project Communication/Integration Management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Driver's License Required: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Standard heavy motorcycle, standard small car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Salary: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Negotiable (Regular salary of NT$40,000 or more)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Job Type: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Full-time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>Work Location: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 xml:space="preserve"> Dong </w:t>
      </w:r>
      <w:proofErr w:type="spellStart"/>
      <w:r w:rsidRPr="00474B6C">
        <w:rPr>
          <w:rFonts w:ascii="Times New Roman" w:eastAsia="DengXian" w:hAnsi="Times New Roman" w:cs="Times New Roman"/>
          <w:szCs w:val="24"/>
          <w:lang w:eastAsia="zh-CN"/>
        </w:rPr>
        <w:t>Nai</w:t>
      </w:r>
      <w:proofErr w:type="spellEnd"/>
      <w:r w:rsidRPr="00474B6C">
        <w:rPr>
          <w:rFonts w:ascii="Times New Roman" w:eastAsia="DengXian" w:hAnsi="Times New Roman" w:cs="Times New Roman"/>
          <w:szCs w:val="24"/>
          <w:lang w:eastAsia="zh-CN"/>
        </w:rPr>
        <w:t>, Vietnam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Management Responsibilities: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No management responsibilities required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szCs w:val="24"/>
          <w:lang w:eastAsia="zh-CN"/>
        </w:rPr>
        <w:t>Business Assignments: Required, with a cumulative total of approximately seven months per year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>Work Hours: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 xml:space="preserve"> Daytime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Holiday Schedule: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As per company regulations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Availability: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Within one month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>Number of Employees Needed: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 xml:space="preserve"> Any</w:t>
      </w:r>
    </w:p>
    <w:p w:rsidR="00175D02" w:rsidRPr="00474B6C" w:rsidRDefault="00175D02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szCs w:val="24"/>
          <w:lang w:eastAsia="zh-CN"/>
        </w:rPr>
        <w:t>Vietnamese students who will return to Vietnam after completing their studies are preferred.</w:t>
      </w:r>
    </w:p>
    <w:p w:rsidR="00474B6C" w:rsidRPr="00474B6C" w:rsidRDefault="00474B6C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</w:p>
    <w:p w:rsidR="00474B6C" w:rsidRPr="00474B6C" w:rsidRDefault="00474B6C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b/>
          <w:bCs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>Welfare Policy</w:t>
      </w:r>
    </w:p>
    <w:p w:rsidR="00474B6C" w:rsidRPr="00474B6C" w:rsidRDefault="00474B6C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Bonuses/Gifts: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1. Year-end Bonus; 2. Holiday Gifts; 3. Birthday Gifts</w:t>
      </w:r>
    </w:p>
    <w:p w:rsidR="00474B6C" w:rsidRPr="00474B6C" w:rsidRDefault="00474B6C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Insurance: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Labor and Health Insurance</w:t>
      </w:r>
    </w:p>
    <w:p w:rsidR="00474B6C" w:rsidRPr="00474B6C" w:rsidRDefault="00474B6C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>Policies: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 xml:space="preserve"> 1. Employee Uniforms; 2. Meal Allowance; 3. Performance Bonuses</w:t>
      </w:r>
    </w:p>
    <w:p w:rsidR="00474B6C" w:rsidRDefault="00474B6C" w:rsidP="00474B6C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474B6C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Leave/Time Off Policy: </w:t>
      </w:r>
      <w:r w:rsidRPr="00474B6C">
        <w:rPr>
          <w:rFonts w:ascii="Times New Roman" w:eastAsia="DengXian" w:hAnsi="Times New Roman" w:cs="Times New Roman"/>
          <w:szCs w:val="24"/>
          <w:lang w:eastAsia="zh-CN"/>
        </w:rPr>
        <w:t>1. Annual Leave; 2. Paternity Leave; 3. Family Care Leave</w:t>
      </w:r>
    </w:p>
    <w:p w:rsidR="00CD0715" w:rsidRPr="00CD0715" w:rsidRDefault="00CD0715" w:rsidP="00CD0715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BE7C25">
        <w:rPr>
          <w:rFonts w:ascii="Times New Roman" w:eastAsia="DengXian" w:hAnsi="Times New Roman" w:cs="Times New Roman"/>
          <w:b/>
          <w:bCs/>
          <w:szCs w:val="24"/>
          <w:lang w:eastAsia="zh-CN"/>
        </w:rPr>
        <w:lastRenderedPageBreak/>
        <w:t>Contact:</w:t>
      </w:r>
      <w:r w:rsidRPr="00CD0715">
        <w:rPr>
          <w:rFonts w:ascii="Times New Roman" w:eastAsia="DengXian" w:hAnsi="Times New Roman" w:cs="Times New Roman"/>
          <w:szCs w:val="24"/>
          <w:lang w:eastAsia="zh-CN"/>
        </w:rPr>
        <w:t xml:space="preserve"> M</w:t>
      </w:r>
      <w:r w:rsidR="004859BA">
        <w:rPr>
          <w:rFonts w:ascii="Times New Roman" w:eastAsia="DengXian" w:hAnsi="Times New Roman" w:cs="Times New Roman"/>
          <w:szCs w:val="24"/>
          <w:lang w:eastAsia="zh-CN"/>
        </w:rPr>
        <w:t>r</w:t>
      </w:r>
      <w:r w:rsidRPr="00CD0715">
        <w:rPr>
          <w:rFonts w:ascii="Times New Roman" w:eastAsia="DengXian" w:hAnsi="Times New Roman" w:cs="Times New Roman"/>
          <w:szCs w:val="24"/>
          <w:lang w:eastAsia="zh-CN"/>
        </w:rPr>
        <w:t>. Chen</w:t>
      </w:r>
    </w:p>
    <w:p w:rsidR="00CD0715" w:rsidRPr="00CD0715" w:rsidRDefault="00CD0715" w:rsidP="00CD0715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BE7C25">
        <w:rPr>
          <w:rFonts w:ascii="Times New Roman" w:eastAsia="DengXian" w:hAnsi="Times New Roman" w:cs="Times New Roman"/>
          <w:b/>
          <w:bCs/>
          <w:szCs w:val="24"/>
          <w:lang w:eastAsia="zh-CN"/>
        </w:rPr>
        <w:t>Tel:</w:t>
      </w:r>
      <w:r w:rsidRPr="00CD0715">
        <w:rPr>
          <w:rFonts w:ascii="Times New Roman" w:eastAsia="DengXian" w:hAnsi="Times New Roman" w:cs="Times New Roman"/>
          <w:szCs w:val="24"/>
          <w:lang w:eastAsia="zh-CN"/>
        </w:rPr>
        <w:t xml:space="preserve"> 05-5375705</w:t>
      </w:r>
    </w:p>
    <w:p w:rsidR="00CD0715" w:rsidRDefault="00CD0715" w:rsidP="00CD0715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BE7C25">
        <w:rPr>
          <w:rFonts w:ascii="Times New Roman" w:eastAsia="DengXian" w:hAnsi="Times New Roman" w:cs="Times New Roman"/>
          <w:b/>
          <w:bCs/>
          <w:szCs w:val="24"/>
          <w:lang w:eastAsia="zh-CN"/>
        </w:rPr>
        <w:t>Fax:</w:t>
      </w:r>
      <w:r w:rsidRPr="00CD0715">
        <w:rPr>
          <w:rFonts w:ascii="Times New Roman" w:eastAsia="DengXian" w:hAnsi="Times New Roman" w:cs="Times New Roman"/>
          <w:szCs w:val="24"/>
          <w:lang w:eastAsia="zh-CN"/>
        </w:rPr>
        <w:t xml:space="preserve"> 05-5349357</w:t>
      </w:r>
    </w:p>
    <w:p w:rsidR="00CD0715" w:rsidRPr="00474B6C" w:rsidRDefault="00CD0715" w:rsidP="00CD0715">
      <w:pPr>
        <w:spacing w:before="100" w:beforeAutospacing="1" w:after="100" w:afterAutospacing="1"/>
        <w:rPr>
          <w:rFonts w:ascii="Times New Roman" w:eastAsia="DengXian" w:hAnsi="Times New Roman" w:cs="Times New Roman"/>
          <w:szCs w:val="24"/>
          <w:lang w:eastAsia="zh-CN"/>
        </w:rPr>
      </w:pPr>
      <w:r w:rsidRPr="00BE7C25">
        <w:rPr>
          <w:rFonts w:ascii="Times New Roman" w:eastAsia="DengXian" w:hAnsi="Times New Roman" w:cs="Times New Roman"/>
          <w:b/>
          <w:bCs/>
          <w:szCs w:val="24"/>
          <w:lang w:eastAsia="zh-CN"/>
        </w:rPr>
        <w:t xml:space="preserve">Address: </w:t>
      </w:r>
      <w:r w:rsidRPr="00CD0715">
        <w:rPr>
          <w:rFonts w:ascii="Times New Roman" w:eastAsia="DengXian" w:hAnsi="Times New Roman" w:cs="Times New Roman"/>
          <w:szCs w:val="24"/>
          <w:lang w:eastAsia="zh-CN"/>
        </w:rPr>
        <w:t xml:space="preserve">1F, No. 208, </w:t>
      </w:r>
      <w:proofErr w:type="spellStart"/>
      <w:r w:rsidRPr="00CD0715">
        <w:rPr>
          <w:rFonts w:ascii="Times New Roman" w:eastAsia="DengXian" w:hAnsi="Times New Roman" w:cs="Times New Roman"/>
          <w:szCs w:val="24"/>
          <w:lang w:eastAsia="zh-CN"/>
        </w:rPr>
        <w:t>Zhuangjing</w:t>
      </w:r>
      <w:proofErr w:type="spellEnd"/>
      <w:r w:rsidRPr="00CD0715">
        <w:rPr>
          <w:rFonts w:ascii="Times New Roman" w:eastAsia="DengXian" w:hAnsi="Times New Roman" w:cs="Times New Roman"/>
          <w:szCs w:val="24"/>
          <w:lang w:eastAsia="zh-CN"/>
        </w:rPr>
        <w:t xml:space="preserve"> Road, </w:t>
      </w:r>
      <w:proofErr w:type="spellStart"/>
      <w:r w:rsidRPr="00CD0715">
        <w:rPr>
          <w:rFonts w:ascii="Times New Roman" w:eastAsia="DengXian" w:hAnsi="Times New Roman" w:cs="Times New Roman"/>
          <w:szCs w:val="24"/>
          <w:lang w:eastAsia="zh-CN"/>
        </w:rPr>
        <w:t>Gongzheng</w:t>
      </w:r>
      <w:proofErr w:type="spellEnd"/>
      <w:r w:rsidRPr="00CD0715">
        <w:rPr>
          <w:rFonts w:ascii="Times New Roman" w:eastAsia="DengXian" w:hAnsi="Times New Roman" w:cs="Times New Roman"/>
          <w:szCs w:val="24"/>
          <w:lang w:eastAsia="zh-CN"/>
        </w:rPr>
        <w:t xml:space="preserve"> Village, Douliu City, Yunlin County</w:t>
      </w:r>
      <w:bookmarkStart w:id="0" w:name="_GoBack"/>
      <w:bookmarkEnd w:id="0"/>
    </w:p>
    <w:sectPr w:rsidR="00CD0715" w:rsidRPr="00474B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15"/>
    <w:rsid w:val="00175D02"/>
    <w:rsid w:val="001E5DD6"/>
    <w:rsid w:val="00474B6C"/>
    <w:rsid w:val="004859BA"/>
    <w:rsid w:val="00BE7C25"/>
    <w:rsid w:val="00CD0715"/>
    <w:rsid w:val="00E4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DAA5"/>
  <w15:chartTrackingRefBased/>
  <w15:docId w15:val="{339F6027-0BC2-425B-9449-57F9ED0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BM1AD</dc:creator>
  <cp:keywords/>
  <dc:description/>
  <cp:lastModifiedBy>BM1AD</cp:lastModifiedBy>
  <cp:revision>2</cp:revision>
  <dcterms:created xsi:type="dcterms:W3CDTF">2025-09-11T01:07:00Z</dcterms:created>
  <dcterms:modified xsi:type="dcterms:W3CDTF">2025-09-11T08:12:00Z</dcterms:modified>
</cp:coreProperties>
</file>