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1D62" w14:textId="5760A22F" w:rsidR="00D25486" w:rsidRDefault="00D25486" w:rsidP="001F060E">
      <w:pPr>
        <w:ind w:firstLineChars="50" w:firstLine="180"/>
        <w:jc w:val="center"/>
        <w:rPr>
          <w:rFonts w:eastAsia="標楷體"/>
          <w:b/>
          <w:sz w:val="36"/>
          <w:szCs w:val="36"/>
        </w:rPr>
      </w:pPr>
      <w:r w:rsidRPr="00D25486">
        <w:rPr>
          <w:rFonts w:eastAsia="標楷體" w:hint="eastAsia"/>
          <w:b/>
          <w:sz w:val="36"/>
          <w:szCs w:val="36"/>
        </w:rPr>
        <w:t>天主教輔仁大學</w:t>
      </w:r>
      <w:r w:rsidRPr="00D25486">
        <w:rPr>
          <w:rFonts w:eastAsia="標楷體" w:hint="eastAsia"/>
          <w:b/>
          <w:sz w:val="36"/>
          <w:szCs w:val="36"/>
        </w:rPr>
        <w:t xml:space="preserve"> </w:t>
      </w:r>
      <w:r w:rsidRPr="00D25486">
        <w:rPr>
          <w:rFonts w:eastAsia="標楷體" w:hint="eastAsia"/>
          <w:b/>
          <w:sz w:val="36"/>
          <w:szCs w:val="36"/>
        </w:rPr>
        <w:t>輔系科目表</w:t>
      </w:r>
    </w:p>
    <w:p w14:paraId="313AD924" w14:textId="5440E200" w:rsidR="00D25486" w:rsidRDefault="00D25486" w:rsidP="00D76407">
      <w:pPr>
        <w:spacing w:afterLines="100" w:after="360"/>
        <w:ind w:firstLineChars="50" w:firstLine="120"/>
        <w:jc w:val="center"/>
        <w:rPr>
          <w:rFonts w:eastAsia="標楷體"/>
          <w:b/>
        </w:rPr>
      </w:pPr>
      <w:r w:rsidRPr="00D25486">
        <w:rPr>
          <w:rFonts w:eastAsia="標楷體" w:hint="eastAsia"/>
          <w:b/>
        </w:rPr>
        <w:t>【適用對象：</w:t>
      </w:r>
      <w:bookmarkStart w:id="0" w:name="_Hlk195177028"/>
      <w:r w:rsidR="00BE0942">
        <w:rPr>
          <w:rFonts w:eastAsia="標楷體" w:hint="eastAsia"/>
          <w:b/>
        </w:rPr>
        <w:t>申請</w:t>
      </w:r>
      <w:r w:rsidRPr="00D25486">
        <w:rPr>
          <w:rFonts w:eastAsia="標楷體" w:hint="eastAsia"/>
          <w:b/>
        </w:rPr>
        <w:t>1</w:t>
      </w:r>
      <w:r w:rsidRPr="00D25486">
        <w:rPr>
          <w:rFonts w:eastAsia="標楷體"/>
          <w:b/>
        </w:rPr>
        <w:t>1</w:t>
      </w:r>
      <w:r w:rsidR="00B668CB">
        <w:rPr>
          <w:rFonts w:eastAsia="標楷體" w:hint="eastAsia"/>
          <w:b/>
        </w:rPr>
        <w:t>4</w:t>
      </w:r>
      <w:r w:rsidRPr="00D25486">
        <w:rPr>
          <w:rFonts w:eastAsia="標楷體" w:hint="eastAsia"/>
          <w:b/>
        </w:rPr>
        <w:t>學年度</w:t>
      </w:r>
      <w:bookmarkEnd w:id="0"/>
      <w:r w:rsidRPr="00D25486">
        <w:rPr>
          <w:rFonts w:eastAsia="標楷體" w:hint="eastAsia"/>
          <w:b/>
        </w:rPr>
        <w:t>修讀之輔系生】</w:t>
      </w:r>
    </w:p>
    <w:p w14:paraId="6EB43F03" w14:textId="67C3BB17" w:rsidR="00382C8D" w:rsidRPr="00D76407" w:rsidRDefault="00382C8D" w:rsidP="00382C8D">
      <w:pPr>
        <w:ind w:firstLineChars="50" w:firstLine="140"/>
        <w:rPr>
          <w:rFonts w:eastAsia="標楷體"/>
          <w:b/>
          <w:sz w:val="28"/>
          <w:szCs w:val="28"/>
        </w:rPr>
      </w:pPr>
      <w:r w:rsidRPr="00D76407">
        <w:rPr>
          <w:rFonts w:eastAsia="標楷體" w:hint="eastAsia"/>
          <w:b/>
          <w:sz w:val="28"/>
          <w:szCs w:val="28"/>
        </w:rPr>
        <w:t>輔系名稱：</w:t>
      </w:r>
      <w:r w:rsidR="00B668CB" w:rsidRPr="00D76407">
        <w:rPr>
          <w:rFonts w:eastAsia="標楷體" w:hint="eastAsia"/>
          <w:b/>
          <w:sz w:val="28"/>
          <w:szCs w:val="28"/>
        </w:rPr>
        <w:t>食品科學系</w:t>
      </w:r>
    </w:p>
    <w:p w14:paraId="1AEF17BC" w14:textId="7ED5CE9A" w:rsidR="00382C8D" w:rsidRPr="00607FC8" w:rsidRDefault="0018090C" w:rsidP="00382C8D">
      <w:pPr>
        <w:ind w:firstLineChars="50" w:firstLine="100"/>
        <w:jc w:val="right"/>
        <w:rPr>
          <w:rFonts w:eastAsia="標楷體"/>
          <w:b/>
          <w:sz w:val="20"/>
          <w:szCs w:val="20"/>
        </w:rPr>
      </w:pPr>
      <w:r>
        <w:rPr>
          <w:rFonts w:eastAsia="標楷體"/>
          <w:b/>
          <w:sz w:val="20"/>
          <w:szCs w:val="20"/>
        </w:rPr>
        <w:t>102</w:t>
      </w:r>
      <w:r>
        <w:rPr>
          <w:rFonts w:eastAsia="標楷體"/>
          <w:b/>
          <w:sz w:val="20"/>
          <w:szCs w:val="20"/>
        </w:rPr>
        <w:t>學年度第</w:t>
      </w:r>
      <w:r>
        <w:rPr>
          <w:rFonts w:eastAsia="標楷體"/>
          <w:b/>
          <w:sz w:val="20"/>
          <w:szCs w:val="20"/>
        </w:rPr>
        <w:t>2</w:t>
      </w:r>
      <w:r>
        <w:rPr>
          <w:rFonts w:eastAsia="標楷體"/>
          <w:b/>
          <w:sz w:val="20"/>
          <w:szCs w:val="20"/>
        </w:rPr>
        <w:t>學期課程委員會議通過</w:t>
      </w:r>
    </w:p>
    <w:tbl>
      <w:tblPr>
        <w:tblStyle w:val="ae"/>
        <w:tblW w:w="9900" w:type="dxa"/>
        <w:tblLayout w:type="fixed"/>
        <w:tblLook w:val="0000" w:firstRow="0" w:lastRow="0" w:firstColumn="0" w:lastColumn="0" w:noHBand="0" w:noVBand="0"/>
      </w:tblPr>
      <w:tblGrid>
        <w:gridCol w:w="3946"/>
        <w:gridCol w:w="1701"/>
        <w:gridCol w:w="1560"/>
        <w:gridCol w:w="1275"/>
        <w:gridCol w:w="1418"/>
      </w:tblGrid>
      <w:tr w:rsidR="006D5B6B" w:rsidRPr="00D76407" w14:paraId="59E1A70E" w14:textId="77777777" w:rsidTr="00D76407">
        <w:trPr>
          <w:trHeight w:val="826"/>
        </w:trPr>
        <w:tc>
          <w:tcPr>
            <w:tcW w:w="3946" w:type="dxa"/>
          </w:tcPr>
          <w:p w14:paraId="7F5A292F" w14:textId="77777777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輔系科目</w:t>
            </w:r>
          </w:p>
          <w:p w14:paraId="149F77B9" w14:textId="53D0AD5F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Minor Course</w:t>
            </w:r>
          </w:p>
        </w:tc>
        <w:tc>
          <w:tcPr>
            <w:tcW w:w="1701" w:type="dxa"/>
          </w:tcPr>
          <w:p w14:paraId="2B844248" w14:textId="77777777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科目代碼</w:t>
            </w:r>
          </w:p>
          <w:p w14:paraId="69406027" w14:textId="04558EB2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Course ID</w:t>
            </w:r>
          </w:p>
        </w:tc>
        <w:tc>
          <w:tcPr>
            <w:tcW w:w="1560" w:type="dxa"/>
          </w:tcPr>
          <w:p w14:paraId="35EB7CA8" w14:textId="4FA78905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選別</w:t>
            </w:r>
          </w:p>
          <w:p w14:paraId="44C0A895" w14:textId="3B0915AF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Course type</w:t>
            </w:r>
          </w:p>
        </w:tc>
        <w:tc>
          <w:tcPr>
            <w:tcW w:w="1275" w:type="dxa"/>
          </w:tcPr>
          <w:p w14:paraId="74FF7518" w14:textId="78B05FAA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學分</w:t>
            </w:r>
          </w:p>
          <w:p w14:paraId="3EC25EF7" w14:textId="1988DD3F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Credits</w:t>
            </w:r>
          </w:p>
        </w:tc>
        <w:tc>
          <w:tcPr>
            <w:tcW w:w="1418" w:type="dxa"/>
          </w:tcPr>
          <w:p w14:paraId="06536E04" w14:textId="77777777" w:rsidR="006D5B6B" w:rsidRPr="00D76407" w:rsidRDefault="006D5B6B" w:rsidP="00905C90">
            <w:pPr>
              <w:pStyle w:val="a4"/>
              <w:rPr>
                <w:rFonts w:eastAsia="標楷體"/>
              </w:rPr>
            </w:pPr>
            <w:r w:rsidRPr="00D76407">
              <w:rPr>
                <w:rFonts w:eastAsia="標楷體"/>
              </w:rPr>
              <w:t>備註</w:t>
            </w:r>
          </w:p>
          <w:p w14:paraId="54B90AD6" w14:textId="136EAE15" w:rsidR="006D5B6B" w:rsidRPr="00D76407" w:rsidRDefault="006D5B6B" w:rsidP="00905C90">
            <w:pPr>
              <w:jc w:val="center"/>
              <w:rPr>
                <w:rFonts w:eastAsia="標楷體"/>
              </w:rPr>
            </w:pPr>
            <w:r w:rsidRPr="00D76407">
              <w:rPr>
                <w:rFonts w:eastAsia="標楷體"/>
              </w:rPr>
              <w:t>Remarks</w:t>
            </w:r>
          </w:p>
        </w:tc>
      </w:tr>
      <w:tr w:rsidR="006D5B6B" w:rsidRPr="000A01F6" w14:paraId="4E607221" w14:textId="77777777" w:rsidTr="00D76407">
        <w:tc>
          <w:tcPr>
            <w:tcW w:w="3946" w:type="dxa"/>
          </w:tcPr>
          <w:p w14:paraId="686C4317" w14:textId="234A78BE" w:rsidR="006D5B6B" w:rsidRPr="00D76407" w:rsidRDefault="00B668CB" w:rsidP="00B5496D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 w:hint="eastAsia"/>
                <w:color w:val="000000"/>
              </w:rPr>
              <w:t>食品科學概論</w:t>
            </w:r>
          </w:p>
          <w:p w14:paraId="1C6AFFCF" w14:textId="20074ECA" w:rsidR="006D5B6B" w:rsidRPr="00D76407" w:rsidRDefault="00B668CB" w:rsidP="003E4CD9">
            <w:pPr>
              <w:rPr>
                <w:rFonts w:eastAsia="標楷體"/>
                <w:color w:val="000000"/>
              </w:rPr>
            </w:pPr>
            <w:r w:rsidRPr="00D76407">
              <w:rPr>
                <w:rFonts w:eastAsia="標楷體"/>
                <w:color w:val="000000"/>
              </w:rPr>
              <w:t>Introduction to Food Science</w:t>
            </w:r>
          </w:p>
        </w:tc>
        <w:tc>
          <w:tcPr>
            <w:tcW w:w="1701" w:type="dxa"/>
            <w:vAlign w:val="center"/>
          </w:tcPr>
          <w:p w14:paraId="6188013B" w14:textId="015B57AB" w:rsidR="006D5B6B" w:rsidRPr="00D76407" w:rsidRDefault="00B668CB" w:rsidP="006D5B6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04009</w:t>
            </w:r>
          </w:p>
        </w:tc>
        <w:tc>
          <w:tcPr>
            <w:tcW w:w="1560" w:type="dxa"/>
          </w:tcPr>
          <w:p w14:paraId="14456D78" w14:textId="54D098F0" w:rsidR="006D5B6B" w:rsidRPr="00D76407" w:rsidRDefault="006D5B6B" w:rsidP="0091509D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必修</w:t>
            </w:r>
          </w:p>
          <w:p w14:paraId="4FE46D95" w14:textId="4F6E8845" w:rsidR="006D5B6B" w:rsidRPr="00D76407" w:rsidRDefault="006D5B6B" w:rsidP="0091509D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Required</w:t>
            </w:r>
          </w:p>
        </w:tc>
        <w:tc>
          <w:tcPr>
            <w:tcW w:w="1275" w:type="dxa"/>
            <w:vAlign w:val="center"/>
          </w:tcPr>
          <w:p w14:paraId="094CCE9D" w14:textId="03DA9C08" w:rsidR="006D5B6B" w:rsidRPr="00D76407" w:rsidRDefault="00B668CB" w:rsidP="001D4C62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3</w:t>
            </w:r>
          </w:p>
        </w:tc>
        <w:tc>
          <w:tcPr>
            <w:tcW w:w="1418" w:type="dxa"/>
            <w:vAlign w:val="center"/>
          </w:tcPr>
          <w:p w14:paraId="1D9DEB81" w14:textId="127362E7" w:rsidR="006D5B6B" w:rsidRPr="00D76407" w:rsidRDefault="006D5B6B" w:rsidP="001D4C62">
            <w:pPr>
              <w:jc w:val="both"/>
              <w:rPr>
                <w:rFonts w:eastAsia="標楷體"/>
              </w:rPr>
            </w:pPr>
          </w:p>
        </w:tc>
      </w:tr>
      <w:tr w:rsidR="00B668CB" w:rsidRPr="000A01F6" w14:paraId="3CF946AE" w14:textId="77777777" w:rsidTr="00D76407">
        <w:tc>
          <w:tcPr>
            <w:tcW w:w="3946" w:type="dxa"/>
          </w:tcPr>
          <w:p w14:paraId="36369143" w14:textId="77777777" w:rsidR="00B668CB" w:rsidRPr="00D76407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 w:hint="eastAsia"/>
                <w:color w:val="000000"/>
              </w:rPr>
              <w:t>食品分析</w:t>
            </w:r>
          </w:p>
          <w:p w14:paraId="60557B70" w14:textId="4CB41046" w:rsidR="00B668CB" w:rsidRPr="00D76407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/>
                <w:color w:val="000000"/>
              </w:rPr>
              <w:t>Food Analysis</w:t>
            </w:r>
          </w:p>
        </w:tc>
        <w:tc>
          <w:tcPr>
            <w:tcW w:w="1701" w:type="dxa"/>
            <w:vAlign w:val="center"/>
          </w:tcPr>
          <w:p w14:paraId="6AEBC9BD" w14:textId="3D14F0FE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01881</w:t>
            </w:r>
          </w:p>
        </w:tc>
        <w:tc>
          <w:tcPr>
            <w:tcW w:w="1560" w:type="dxa"/>
          </w:tcPr>
          <w:p w14:paraId="6B28BBE8" w14:textId="7777777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必修</w:t>
            </w:r>
          </w:p>
          <w:p w14:paraId="4A6D557F" w14:textId="14BD94EA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Required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75D2DC" w14:textId="484435B8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2+2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A64D89" w14:textId="02A17603" w:rsidR="00B668CB" w:rsidRPr="00D76407" w:rsidRDefault="00B668CB" w:rsidP="00B668CB">
            <w:pPr>
              <w:jc w:val="both"/>
              <w:rPr>
                <w:rFonts w:eastAsia="標楷體"/>
              </w:rPr>
            </w:pPr>
            <w:r w:rsidRPr="00D76407">
              <w:rPr>
                <w:rFonts w:eastAsia="標楷體" w:hint="eastAsia"/>
              </w:rPr>
              <w:t>學年課</w:t>
            </w:r>
          </w:p>
        </w:tc>
      </w:tr>
      <w:tr w:rsidR="00B668CB" w:rsidRPr="000A01F6" w14:paraId="6524F17C" w14:textId="77777777" w:rsidTr="00D76407">
        <w:tc>
          <w:tcPr>
            <w:tcW w:w="3946" w:type="dxa"/>
          </w:tcPr>
          <w:p w14:paraId="08EF2C80" w14:textId="77777777" w:rsidR="00B668CB" w:rsidRPr="00D76407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 w:hint="eastAsia"/>
                <w:color w:val="000000"/>
              </w:rPr>
              <w:t>食品化學</w:t>
            </w:r>
          </w:p>
          <w:p w14:paraId="5EBBD671" w14:textId="501A98A9" w:rsidR="00B668CB" w:rsidRPr="00D76407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/>
                <w:color w:val="000000"/>
              </w:rPr>
              <w:t>Food Chemistry</w:t>
            </w:r>
          </w:p>
        </w:tc>
        <w:tc>
          <w:tcPr>
            <w:tcW w:w="1701" w:type="dxa"/>
            <w:vAlign w:val="center"/>
          </w:tcPr>
          <w:p w14:paraId="170E000A" w14:textId="35C42B3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01883</w:t>
            </w:r>
          </w:p>
        </w:tc>
        <w:tc>
          <w:tcPr>
            <w:tcW w:w="1560" w:type="dxa"/>
          </w:tcPr>
          <w:p w14:paraId="419721B7" w14:textId="7777777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必修</w:t>
            </w:r>
          </w:p>
          <w:p w14:paraId="671E8AB6" w14:textId="5DF5342F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Required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9BC43E8" w14:textId="4EBEDC5B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2+2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4CDC5AB" w14:textId="30EE4560" w:rsidR="00B668CB" w:rsidRPr="00D76407" w:rsidRDefault="00B668CB" w:rsidP="00B668CB">
            <w:pPr>
              <w:jc w:val="both"/>
              <w:rPr>
                <w:rFonts w:eastAsia="標楷體"/>
              </w:rPr>
            </w:pPr>
            <w:r w:rsidRPr="00D76407">
              <w:rPr>
                <w:rFonts w:eastAsia="標楷體" w:hint="eastAsia"/>
              </w:rPr>
              <w:t>學年課</w:t>
            </w:r>
          </w:p>
        </w:tc>
      </w:tr>
      <w:tr w:rsidR="00B668CB" w:rsidRPr="000A01F6" w14:paraId="5677B60C" w14:textId="77777777" w:rsidTr="00D76407">
        <w:tc>
          <w:tcPr>
            <w:tcW w:w="3946" w:type="dxa"/>
          </w:tcPr>
          <w:p w14:paraId="7DBED94F" w14:textId="5EE939A3" w:rsidR="00B668CB" w:rsidRPr="00D76407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 w:hint="eastAsia"/>
                <w:color w:val="000000"/>
              </w:rPr>
              <w:t>食品加工</w:t>
            </w:r>
          </w:p>
          <w:p w14:paraId="1F072333" w14:textId="267A0393" w:rsidR="00B668CB" w:rsidRPr="00D76407" w:rsidRDefault="00B668CB" w:rsidP="00B668CB">
            <w:pPr>
              <w:rPr>
                <w:rFonts w:eastAsia="標楷體"/>
                <w:color w:val="000000"/>
              </w:rPr>
            </w:pPr>
            <w:r w:rsidRPr="00D76407">
              <w:rPr>
                <w:rFonts w:eastAsia="標楷體"/>
                <w:color w:val="000000"/>
              </w:rPr>
              <w:t>Food Processing</w:t>
            </w:r>
          </w:p>
        </w:tc>
        <w:tc>
          <w:tcPr>
            <w:tcW w:w="1701" w:type="dxa"/>
            <w:vAlign w:val="center"/>
          </w:tcPr>
          <w:p w14:paraId="7DA969BC" w14:textId="2FCB6326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01885</w:t>
            </w:r>
          </w:p>
        </w:tc>
        <w:tc>
          <w:tcPr>
            <w:tcW w:w="1560" w:type="dxa"/>
          </w:tcPr>
          <w:p w14:paraId="22DFCC96" w14:textId="7777777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必修</w:t>
            </w:r>
          </w:p>
          <w:p w14:paraId="6FDE1D76" w14:textId="7EB8645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Required</w:t>
            </w:r>
          </w:p>
        </w:tc>
        <w:tc>
          <w:tcPr>
            <w:tcW w:w="1275" w:type="dxa"/>
            <w:vAlign w:val="center"/>
          </w:tcPr>
          <w:p w14:paraId="371D3213" w14:textId="0312599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3+3</w:t>
            </w:r>
          </w:p>
        </w:tc>
        <w:tc>
          <w:tcPr>
            <w:tcW w:w="1418" w:type="dxa"/>
            <w:vAlign w:val="center"/>
          </w:tcPr>
          <w:p w14:paraId="42C9E58A" w14:textId="2F13BABE" w:rsidR="00B668CB" w:rsidRPr="00D76407" w:rsidRDefault="00B668CB" w:rsidP="00B668CB">
            <w:pPr>
              <w:jc w:val="both"/>
              <w:rPr>
                <w:rFonts w:eastAsia="標楷體"/>
              </w:rPr>
            </w:pPr>
            <w:r w:rsidRPr="00D76407">
              <w:rPr>
                <w:rFonts w:eastAsia="標楷體" w:hint="eastAsia"/>
              </w:rPr>
              <w:t>學年課</w:t>
            </w:r>
          </w:p>
        </w:tc>
      </w:tr>
      <w:tr w:rsidR="00B668CB" w:rsidRPr="000A01F6" w14:paraId="6DB52536" w14:textId="77777777" w:rsidTr="00D76407">
        <w:tc>
          <w:tcPr>
            <w:tcW w:w="3946" w:type="dxa"/>
          </w:tcPr>
          <w:p w14:paraId="2A48D734" w14:textId="41B1127C" w:rsidR="00B668CB" w:rsidRPr="00D76407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 w:hint="eastAsia"/>
                <w:color w:val="000000"/>
              </w:rPr>
              <w:t>食品微生物學</w:t>
            </w:r>
          </w:p>
          <w:p w14:paraId="2F717BA5" w14:textId="55E44F75" w:rsidR="00B668CB" w:rsidRPr="00D76407" w:rsidRDefault="00B668CB" w:rsidP="00B668CB">
            <w:pPr>
              <w:rPr>
                <w:rFonts w:eastAsia="標楷體"/>
                <w:color w:val="000000"/>
              </w:rPr>
            </w:pPr>
            <w:r w:rsidRPr="00D76407">
              <w:rPr>
                <w:rFonts w:eastAsia="標楷體"/>
                <w:color w:val="000000"/>
              </w:rPr>
              <w:t>Food Microbiology</w:t>
            </w:r>
          </w:p>
        </w:tc>
        <w:tc>
          <w:tcPr>
            <w:tcW w:w="1701" w:type="dxa"/>
            <w:vAlign w:val="center"/>
          </w:tcPr>
          <w:p w14:paraId="26344F22" w14:textId="1FDE08A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07861</w:t>
            </w:r>
          </w:p>
        </w:tc>
        <w:tc>
          <w:tcPr>
            <w:tcW w:w="1560" w:type="dxa"/>
          </w:tcPr>
          <w:p w14:paraId="02EE533F" w14:textId="7777777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必修</w:t>
            </w:r>
          </w:p>
          <w:p w14:paraId="2FA1288F" w14:textId="0BFC5242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Required</w:t>
            </w:r>
          </w:p>
        </w:tc>
        <w:tc>
          <w:tcPr>
            <w:tcW w:w="1275" w:type="dxa"/>
            <w:vAlign w:val="center"/>
          </w:tcPr>
          <w:p w14:paraId="549DB197" w14:textId="37C9B962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3</w:t>
            </w:r>
          </w:p>
        </w:tc>
        <w:tc>
          <w:tcPr>
            <w:tcW w:w="1418" w:type="dxa"/>
            <w:vAlign w:val="center"/>
          </w:tcPr>
          <w:p w14:paraId="7EB7D6B7" w14:textId="6FA600AC" w:rsidR="00B668CB" w:rsidRPr="00D76407" w:rsidRDefault="00B668CB" w:rsidP="00B668CB">
            <w:pPr>
              <w:jc w:val="both"/>
              <w:rPr>
                <w:rFonts w:eastAsia="標楷體"/>
              </w:rPr>
            </w:pPr>
          </w:p>
        </w:tc>
      </w:tr>
      <w:tr w:rsidR="00B668CB" w:rsidRPr="000A01F6" w14:paraId="2E55EAEC" w14:textId="77777777" w:rsidTr="00D76407">
        <w:tc>
          <w:tcPr>
            <w:tcW w:w="3946" w:type="dxa"/>
          </w:tcPr>
          <w:p w14:paraId="094F6AD8" w14:textId="64E8E3F4" w:rsidR="00B668CB" w:rsidRPr="00D76407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</w:rPr>
            </w:pPr>
            <w:r w:rsidRPr="00D76407">
              <w:rPr>
                <w:rFonts w:eastAsia="標楷體" w:hint="eastAsia"/>
                <w:color w:val="000000"/>
              </w:rPr>
              <w:t>食品衛生安全與法規</w:t>
            </w:r>
          </w:p>
          <w:p w14:paraId="41E42B54" w14:textId="769F7586" w:rsidR="00B668CB" w:rsidRPr="00D76407" w:rsidRDefault="00B668CB" w:rsidP="00B668CB">
            <w:pPr>
              <w:rPr>
                <w:rFonts w:eastAsia="標楷體"/>
                <w:color w:val="000000"/>
              </w:rPr>
            </w:pPr>
            <w:r w:rsidRPr="00D76407">
              <w:rPr>
                <w:rFonts w:eastAsia="標楷體"/>
                <w:color w:val="000000"/>
              </w:rPr>
              <w:t xml:space="preserve">Food </w:t>
            </w:r>
            <w:proofErr w:type="spellStart"/>
            <w:r w:rsidRPr="00D76407">
              <w:rPr>
                <w:rFonts w:eastAsia="標楷體"/>
                <w:color w:val="000000"/>
              </w:rPr>
              <w:t>Sanitation,Safety</w:t>
            </w:r>
            <w:proofErr w:type="spellEnd"/>
            <w:r w:rsidRPr="00D76407">
              <w:rPr>
                <w:rFonts w:eastAsia="標楷體"/>
                <w:color w:val="000000"/>
              </w:rPr>
              <w:t xml:space="preserve"> and Regulation</w:t>
            </w:r>
          </w:p>
        </w:tc>
        <w:tc>
          <w:tcPr>
            <w:tcW w:w="1701" w:type="dxa"/>
            <w:vAlign w:val="center"/>
          </w:tcPr>
          <w:p w14:paraId="24F927DE" w14:textId="74DB0C4A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05513</w:t>
            </w:r>
          </w:p>
        </w:tc>
        <w:tc>
          <w:tcPr>
            <w:tcW w:w="1560" w:type="dxa"/>
          </w:tcPr>
          <w:p w14:paraId="69EC748F" w14:textId="77777777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必修</w:t>
            </w:r>
          </w:p>
          <w:p w14:paraId="695EFB92" w14:textId="2F4086D4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Required</w:t>
            </w:r>
          </w:p>
        </w:tc>
        <w:tc>
          <w:tcPr>
            <w:tcW w:w="1275" w:type="dxa"/>
            <w:vAlign w:val="center"/>
          </w:tcPr>
          <w:p w14:paraId="7BE609DE" w14:textId="410C9272" w:rsidR="00B668CB" w:rsidRPr="00D76407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</w:rPr>
            </w:pPr>
            <w:r w:rsidRPr="00D76407">
              <w:rPr>
                <w:rFonts w:eastAsia="標楷體" w:hint="eastAsia"/>
                <w:spacing w:val="4"/>
              </w:rPr>
              <w:t>2</w:t>
            </w:r>
          </w:p>
        </w:tc>
        <w:tc>
          <w:tcPr>
            <w:tcW w:w="1418" w:type="dxa"/>
            <w:vAlign w:val="center"/>
          </w:tcPr>
          <w:p w14:paraId="43159730" w14:textId="4E74AEA2" w:rsidR="00B668CB" w:rsidRPr="00D76407" w:rsidRDefault="00B668CB" w:rsidP="00B668CB">
            <w:pPr>
              <w:jc w:val="both"/>
              <w:rPr>
                <w:rFonts w:eastAsia="標楷體"/>
              </w:rPr>
            </w:pPr>
          </w:p>
        </w:tc>
      </w:tr>
      <w:tr w:rsidR="00B668CB" w:rsidRPr="000A01F6" w14:paraId="2946BE90" w14:textId="77777777" w:rsidTr="00D76407">
        <w:tc>
          <w:tcPr>
            <w:tcW w:w="3946" w:type="dxa"/>
          </w:tcPr>
          <w:p w14:paraId="7774D0F1" w14:textId="77777777" w:rsidR="00B668CB" w:rsidRDefault="00B668CB" w:rsidP="00B668CB">
            <w:pPr>
              <w:pStyle w:val="a4"/>
              <w:snapToGrid w:val="0"/>
              <w:spacing w:line="0" w:lineRule="atLeast"/>
              <w:ind w:right="57"/>
              <w:jc w:val="lef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6B7DD3D7" w14:textId="1A09725B" w:rsidR="00B668CB" w:rsidRPr="00BB2B9B" w:rsidRDefault="00B668CB" w:rsidP="00B668CB"/>
        </w:tc>
        <w:tc>
          <w:tcPr>
            <w:tcW w:w="1701" w:type="dxa"/>
            <w:vAlign w:val="center"/>
          </w:tcPr>
          <w:p w14:paraId="5534E154" w14:textId="77777777" w:rsidR="00B668CB" w:rsidRPr="000A01F6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B54807" w14:textId="77777777" w:rsidR="00B668CB" w:rsidRPr="000A01F6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991FB2" w14:textId="77777777" w:rsidR="00B668CB" w:rsidRPr="000A01F6" w:rsidRDefault="00B668CB" w:rsidP="00B668CB">
            <w:pPr>
              <w:spacing w:line="0" w:lineRule="atLeast"/>
              <w:jc w:val="center"/>
              <w:rPr>
                <w:rFonts w:eastAsia="標楷體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619966" w14:textId="77777777" w:rsidR="00B668CB" w:rsidRPr="000A01F6" w:rsidRDefault="00B668CB" w:rsidP="00B668CB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668CB" w:rsidRPr="00D76407" w14:paraId="0AE132B0" w14:textId="77777777" w:rsidTr="000A01F6">
        <w:trPr>
          <w:trHeight w:val="444"/>
        </w:trPr>
        <w:tc>
          <w:tcPr>
            <w:tcW w:w="9900" w:type="dxa"/>
            <w:gridSpan w:val="5"/>
          </w:tcPr>
          <w:p w14:paraId="667AAA39" w14:textId="7B8DE93C" w:rsidR="00B668CB" w:rsidRPr="00D76407" w:rsidRDefault="00B668CB" w:rsidP="00B668CB">
            <w:pPr>
              <w:jc w:val="both"/>
              <w:rPr>
                <w:rFonts w:eastAsia="標楷體"/>
                <w:b/>
                <w:bCs/>
              </w:rPr>
            </w:pPr>
            <w:r w:rsidRPr="00D76407">
              <w:rPr>
                <w:rFonts w:eastAsia="標楷體" w:hint="eastAsia"/>
                <w:b/>
                <w:bCs/>
                <w:color w:val="000000"/>
              </w:rPr>
              <w:t>應修總學分：</w:t>
            </w:r>
            <w:r w:rsidRPr="00D76407">
              <w:rPr>
                <w:rFonts w:eastAsia="標楷體" w:hint="eastAsia"/>
                <w:b/>
                <w:bCs/>
                <w:color w:val="000000"/>
              </w:rPr>
              <w:t>22</w:t>
            </w:r>
          </w:p>
        </w:tc>
      </w:tr>
      <w:tr w:rsidR="00B668CB" w:rsidRPr="00D76407" w14:paraId="2C9A1A10" w14:textId="77777777" w:rsidTr="00D76407">
        <w:trPr>
          <w:trHeight w:val="1602"/>
        </w:trPr>
        <w:tc>
          <w:tcPr>
            <w:tcW w:w="9900" w:type="dxa"/>
            <w:gridSpan w:val="5"/>
          </w:tcPr>
          <w:p w14:paraId="683AA35D" w14:textId="273775E2" w:rsidR="00B668CB" w:rsidRPr="00D76407" w:rsidRDefault="00B668CB" w:rsidP="00D76407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 w:rsidRPr="00D76407">
              <w:rPr>
                <w:rFonts w:eastAsia="標楷體" w:hint="eastAsia"/>
                <w:b/>
                <w:bCs/>
                <w:color w:val="000000"/>
              </w:rPr>
              <w:t>修業規定：</w:t>
            </w:r>
          </w:p>
        </w:tc>
      </w:tr>
    </w:tbl>
    <w:p w14:paraId="5DB9C9E5" w14:textId="228BA9A5" w:rsidR="00976AB3" w:rsidRPr="00D76407" w:rsidRDefault="00D76407" w:rsidP="00F76C4D">
      <w:pPr>
        <w:spacing w:afterLines="50" w:after="180"/>
        <w:ind w:leftChars="1476" w:left="3542"/>
        <w:jc w:val="center"/>
        <w:rPr>
          <w:rFonts w:ascii="標楷體" w:eastAsia="標楷體" w:hAnsi="標楷體"/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67D4AB" wp14:editId="2A000FE2">
            <wp:simplePos x="0" y="0"/>
            <wp:positionH relativeFrom="column">
              <wp:posOffset>3918585</wp:posOffset>
            </wp:positionH>
            <wp:positionV relativeFrom="paragraph">
              <wp:posOffset>301625</wp:posOffset>
            </wp:positionV>
            <wp:extent cx="752475" cy="74485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通透 - 複製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407">
        <w:rPr>
          <w:rFonts w:ascii="標楷體" w:eastAsia="標楷體" w:hAnsi="標楷體" w:hint="eastAsia"/>
          <w:sz w:val="28"/>
          <w:szCs w:val="28"/>
        </w:rPr>
        <w:t>食品科學系</w:t>
      </w:r>
    </w:p>
    <w:sectPr w:rsidR="00976AB3" w:rsidRPr="00D76407" w:rsidSect="00553385">
      <w:pgSz w:w="11907" w:h="16840" w:code="9"/>
      <w:pgMar w:top="1134" w:right="85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7ACF" w14:textId="77777777" w:rsidR="00546C16" w:rsidRDefault="00546C16" w:rsidP="001F060E">
      <w:r>
        <w:separator/>
      </w:r>
    </w:p>
  </w:endnote>
  <w:endnote w:type="continuationSeparator" w:id="0">
    <w:p w14:paraId="10215B5A" w14:textId="77777777" w:rsidR="00546C16" w:rsidRDefault="00546C16" w:rsidP="001F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F158" w14:textId="77777777" w:rsidR="00546C16" w:rsidRDefault="00546C16" w:rsidP="001F060E">
      <w:r>
        <w:separator/>
      </w:r>
    </w:p>
  </w:footnote>
  <w:footnote w:type="continuationSeparator" w:id="0">
    <w:p w14:paraId="04BF9E8F" w14:textId="77777777" w:rsidR="00546C16" w:rsidRDefault="00546C16" w:rsidP="001F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A3E6D"/>
    <w:multiLevelType w:val="hybridMultilevel"/>
    <w:tmpl w:val="1E3096EE"/>
    <w:lvl w:ilvl="0" w:tplc="26ACE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E3"/>
    <w:rsid w:val="000A01F6"/>
    <w:rsid w:val="000C2F13"/>
    <w:rsid w:val="0018090C"/>
    <w:rsid w:val="001A5AF9"/>
    <w:rsid w:val="001C443F"/>
    <w:rsid w:val="001C58B3"/>
    <w:rsid w:val="001D4C62"/>
    <w:rsid w:val="001D656A"/>
    <w:rsid w:val="001F060E"/>
    <w:rsid w:val="001F22D5"/>
    <w:rsid w:val="00206F83"/>
    <w:rsid w:val="0023374C"/>
    <w:rsid w:val="0023691D"/>
    <w:rsid w:val="00242B42"/>
    <w:rsid w:val="00275F9D"/>
    <w:rsid w:val="00292F92"/>
    <w:rsid w:val="002D4401"/>
    <w:rsid w:val="002D4CAD"/>
    <w:rsid w:val="003323E9"/>
    <w:rsid w:val="00344101"/>
    <w:rsid w:val="00382C8D"/>
    <w:rsid w:val="003A0990"/>
    <w:rsid w:val="003E4CD9"/>
    <w:rsid w:val="00400357"/>
    <w:rsid w:val="004F6232"/>
    <w:rsid w:val="00530C7E"/>
    <w:rsid w:val="00546C16"/>
    <w:rsid w:val="00553385"/>
    <w:rsid w:val="005711DF"/>
    <w:rsid w:val="005D0FE0"/>
    <w:rsid w:val="005F78E3"/>
    <w:rsid w:val="00607FC8"/>
    <w:rsid w:val="00666DE2"/>
    <w:rsid w:val="00686EE3"/>
    <w:rsid w:val="006D4795"/>
    <w:rsid w:val="006D5B6B"/>
    <w:rsid w:val="006F169C"/>
    <w:rsid w:val="00733A13"/>
    <w:rsid w:val="00770363"/>
    <w:rsid w:val="00785B36"/>
    <w:rsid w:val="00794CC9"/>
    <w:rsid w:val="007E622B"/>
    <w:rsid w:val="00810278"/>
    <w:rsid w:val="00874B0C"/>
    <w:rsid w:val="00885C3B"/>
    <w:rsid w:val="00905C90"/>
    <w:rsid w:val="009141A1"/>
    <w:rsid w:val="0091509D"/>
    <w:rsid w:val="00936259"/>
    <w:rsid w:val="00976AB3"/>
    <w:rsid w:val="00981D25"/>
    <w:rsid w:val="00986B18"/>
    <w:rsid w:val="009952BB"/>
    <w:rsid w:val="00A2757B"/>
    <w:rsid w:val="00AD475C"/>
    <w:rsid w:val="00AF23C8"/>
    <w:rsid w:val="00B5496D"/>
    <w:rsid w:val="00B668CB"/>
    <w:rsid w:val="00BB2B9B"/>
    <w:rsid w:val="00BB6DC6"/>
    <w:rsid w:val="00BD3626"/>
    <w:rsid w:val="00BE0942"/>
    <w:rsid w:val="00C03D8C"/>
    <w:rsid w:val="00C87DE8"/>
    <w:rsid w:val="00CF0067"/>
    <w:rsid w:val="00D25486"/>
    <w:rsid w:val="00D3538D"/>
    <w:rsid w:val="00D76407"/>
    <w:rsid w:val="00DA68F0"/>
    <w:rsid w:val="00DB3DF9"/>
    <w:rsid w:val="00DD1946"/>
    <w:rsid w:val="00DE40E3"/>
    <w:rsid w:val="00E3170A"/>
    <w:rsid w:val="00E86A23"/>
    <w:rsid w:val="00EF5E96"/>
    <w:rsid w:val="00F7214C"/>
    <w:rsid w:val="00F73903"/>
    <w:rsid w:val="00F76C4D"/>
    <w:rsid w:val="00F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5284A"/>
  <w15:chartTrackingRefBased/>
  <w15:docId w15:val="{59B4D7F7-FF4A-44A0-9C30-111DC7F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F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6AB3"/>
    <w:pPr>
      <w:jc w:val="center"/>
    </w:pPr>
  </w:style>
  <w:style w:type="paragraph" w:styleId="a5">
    <w:name w:val="Body Text"/>
    <w:basedOn w:val="a"/>
    <w:rsid w:val="00976AB3"/>
    <w:pPr>
      <w:jc w:val="center"/>
    </w:pPr>
    <w:rPr>
      <w:rFonts w:eastAsia="標楷體"/>
      <w:sz w:val="32"/>
    </w:rPr>
  </w:style>
  <w:style w:type="paragraph" w:styleId="a6">
    <w:name w:val="header"/>
    <w:basedOn w:val="a"/>
    <w:link w:val="a7"/>
    <w:rsid w:val="001F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F060E"/>
    <w:rPr>
      <w:kern w:val="2"/>
    </w:rPr>
  </w:style>
  <w:style w:type="paragraph" w:styleId="a8">
    <w:name w:val="footer"/>
    <w:basedOn w:val="a"/>
    <w:link w:val="a9"/>
    <w:rsid w:val="001F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F060E"/>
    <w:rPr>
      <w:kern w:val="2"/>
    </w:rPr>
  </w:style>
  <w:style w:type="paragraph" w:styleId="aa">
    <w:name w:val="Balloon Text"/>
    <w:basedOn w:val="a"/>
    <w:link w:val="ab"/>
    <w:rsid w:val="001F22D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1F22D5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BB6DC6"/>
    <w:pPr>
      <w:ind w:leftChars="1800" w:left="100"/>
    </w:pPr>
    <w:rPr>
      <w:rFonts w:eastAsia="標楷體"/>
    </w:rPr>
  </w:style>
  <w:style w:type="character" w:customStyle="1" w:styleId="ad">
    <w:name w:val="結語 字元"/>
    <w:basedOn w:val="a0"/>
    <w:link w:val="ac"/>
    <w:rsid w:val="00BB6DC6"/>
    <w:rPr>
      <w:rFonts w:eastAsia="標楷體"/>
      <w:kern w:val="2"/>
      <w:sz w:val="24"/>
      <w:szCs w:val="24"/>
    </w:rPr>
  </w:style>
  <w:style w:type="table" w:styleId="3">
    <w:name w:val="Table Classic 3"/>
    <w:basedOn w:val="a1"/>
    <w:rsid w:val="00553385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olorful 3"/>
    <w:basedOn w:val="a1"/>
    <w:rsid w:val="001D4C62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e">
    <w:name w:val="Table Elegant"/>
    <w:basedOn w:val="a1"/>
    <w:rsid w:val="001D4C62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List Paragraph"/>
    <w:basedOn w:val="a"/>
    <w:uiPriority w:val="34"/>
    <w:qFormat/>
    <w:rsid w:val="006D5B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cp:keywords/>
  <dc:description/>
  <cp:lastModifiedBy>張書華</cp:lastModifiedBy>
  <cp:revision>3</cp:revision>
  <cp:lastPrinted>2024-05-27T02:14:00Z</cp:lastPrinted>
  <dcterms:created xsi:type="dcterms:W3CDTF">2025-03-06T04:26:00Z</dcterms:created>
  <dcterms:modified xsi:type="dcterms:W3CDTF">2025-04-10T03:37:00Z</dcterms:modified>
</cp:coreProperties>
</file>