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0" w:rsidRPr="00BE46F3" w:rsidRDefault="00094AD0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 w:rsidRPr="00BE46F3">
        <w:rPr>
          <w:rFonts w:ascii="華康儷楷書" w:eastAsia="華康POP1體W5" w:hint="eastAsia"/>
          <w:b/>
          <w:sz w:val="44"/>
        </w:rPr>
        <w:t>私立輔仁大學民生學院食品</w:t>
      </w:r>
      <w:r w:rsidR="0041515D" w:rsidRPr="00BE46F3">
        <w:rPr>
          <w:rFonts w:ascii="華康儷楷書" w:eastAsia="華康POP1體W5" w:hint="eastAsia"/>
          <w:b/>
          <w:sz w:val="44"/>
        </w:rPr>
        <w:t>科學</w:t>
      </w:r>
      <w:r w:rsidRPr="00BE46F3">
        <w:rPr>
          <w:rFonts w:ascii="華康儷楷書" w:eastAsia="華康POP1體W5" w:hint="eastAsia"/>
          <w:b/>
          <w:sz w:val="44"/>
        </w:rPr>
        <w:t>系</w:t>
      </w:r>
    </w:p>
    <w:p w:rsidR="00094AD0" w:rsidRDefault="00A01B30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>
        <w:rPr>
          <w:rFonts w:ascii="華康儷楷書" w:eastAsia="華康POP1體W5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171450</wp:posOffset>
                </wp:positionV>
                <wp:extent cx="739140" cy="321945"/>
                <wp:effectExtent l="0" t="0" r="3810" b="190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2C" w:rsidRDefault="00FC7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5.8pt;margin-top:13.5pt;width:58.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8I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" stroked="f">
                <v:textbox>
                  <w:txbxContent>
                    <w:p w:rsidR="00FC702C" w:rsidRDefault="00FC702C"/>
                  </w:txbxContent>
                </v:textbox>
              </v:shape>
            </w:pict>
          </mc:Fallback>
        </mc:AlternateContent>
      </w:r>
      <w:r w:rsidR="00094AD0">
        <w:rPr>
          <w:rFonts w:ascii="華康儷楷書" w:eastAsia="華康POP1體W5" w:hint="eastAsia"/>
          <w:b/>
          <w:sz w:val="44"/>
        </w:rPr>
        <w:t>碩、博士班授課時間表</w:t>
      </w:r>
    </w:p>
    <w:p w:rsidR="00094AD0" w:rsidRDefault="00A01B30">
      <w:pPr>
        <w:snapToGrid w:val="0"/>
        <w:ind w:rightChars="-387" w:right="-929"/>
        <w:jc w:val="center"/>
        <w:rPr>
          <w:rFonts w:ascii="華康海報體W12" w:eastAsia="華康POP1體W5"/>
          <w:b/>
          <w:sz w:val="44"/>
        </w:rPr>
      </w:pPr>
      <w:r>
        <w:rPr>
          <w:rFonts w:ascii="華康儷楷書" w:eastAsia="華康POP1體W5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38735</wp:posOffset>
                </wp:positionV>
                <wp:extent cx="838200" cy="30480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F6" w:rsidRDefault="00EE30D5">
                            <w:r>
                              <w:rPr>
                                <w:rFonts w:ascii="華康中圓體" w:eastAsia="華康中圓體" w:hint="eastAsia"/>
                              </w:rPr>
                              <w:t>10</w:t>
                            </w:r>
                            <w:r w:rsidR="00A23350">
                              <w:rPr>
                                <w:rFonts w:ascii="華康中圓體" w:eastAsia="華康中圓體" w:hint="eastAsia"/>
                              </w:rPr>
                              <w:t>5</w:t>
                            </w:r>
                            <w:r w:rsidR="002C0564">
                              <w:rPr>
                                <w:rFonts w:ascii="華康中圓體" w:eastAsia="華康中圓體" w:hint="eastAsia"/>
                              </w:rPr>
                              <w:t>.</w:t>
                            </w:r>
                            <w:r w:rsidR="00A23350">
                              <w:rPr>
                                <w:rFonts w:ascii="華康中圓體" w:eastAsia="華康中圓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414pt;margin-top:3.05pt;width:6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" stroked="f">
                <v:stroke dashstyle="1 1"/>
                <v:textbox>
                  <w:txbxContent>
                    <w:p w:rsidR="000D16F6" w:rsidRDefault="00EE30D5">
                      <w:r>
                        <w:rPr>
                          <w:rFonts w:ascii="華康中圓體" w:eastAsia="華康中圓體" w:hint="eastAsia"/>
                        </w:rPr>
                        <w:t>10</w:t>
                      </w:r>
                      <w:r w:rsidR="00A23350">
                        <w:rPr>
                          <w:rFonts w:ascii="華康中圓體" w:eastAsia="華康中圓體" w:hint="eastAsia"/>
                        </w:rPr>
                        <w:t>5</w:t>
                      </w:r>
                      <w:r w:rsidR="002C0564">
                        <w:rPr>
                          <w:rFonts w:ascii="華康中圓體" w:eastAsia="華康中圓體" w:hint="eastAsia"/>
                        </w:rPr>
                        <w:t>.</w:t>
                      </w:r>
                      <w:r w:rsidR="00A23350">
                        <w:rPr>
                          <w:rFonts w:ascii="華康中圓體" w:eastAsia="華康中圓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30D5">
        <w:rPr>
          <w:rFonts w:ascii="華康海報體W12" w:eastAsia="華康POP1體W5" w:hint="eastAsia"/>
          <w:b/>
          <w:sz w:val="44"/>
        </w:rPr>
        <w:t>10</w:t>
      </w:r>
      <w:r w:rsidR="00A23350">
        <w:rPr>
          <w:rFonts w:ascii="華康海報體W12" w:eastAsia="華康POP1體W5" w:hint="eastAsia"/>
          <w:b/>
          <w:sz w:val="44"/>
        </w:rPr>
        <w:t>5</w:t>
      </w:r>
      <w:r w:rsidR="00094AD0">
        <w:rPr>
          <w:rFonts w:ascii="華康海報體W12" w:eastAsia="華康POP1體W5" w:hint="eastAsia"/>
          <w:b/>
          <w:sz w:val="44"/>
        </w:rPr>
        <w:t>學年度第</w:t>
      </w:r>
      <w:r w:rsidR="00A5657F">
        <w:rPr>
          <w:rFonts w:ascii="華康海報體W12" w:eastAsia="華康POP1體W5" w:hint="eastAsia"/>
          <w:b/>
          <w:sz w:val="44"/>
        </w:rPr>
        <w:t>1</w:t>
      </w:r>
      <w:r w:rsidR="00094AD0">
        <w:rPr>
          <w:rFonts w:ascii="華康海報體W12" w:eastAsia="華康POP1體W5" w:hint="eastAsia"/>
          <w:b/>
          <w:sz w:val="44"/>
        </w:rPr>
        <w:t>學期</w:t>
      </w:r>
    </w:p>
    <w:tbl>
      <w:tblPr>
        <w:tblW w:w="98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059"/>
        <w:gridCol w:w="708"/>
        <w:gridCol w:w="709"/>
        <w:gridCol w:w="709"/>
        <w:gridCol w:w="851"/>
        <w:gridCol w:w="1417"/>
        <w:gridCol w:w="709"/>
        <w:gridCol w:w="709"/>
        <w:gridCol w:w="708"/>
        <w:gridCol w:w="709"/>
        <w:gridCol w:w="1191"/>
      </w:tblGrid>
      <w:tr w:rsidR="00094AD0" w:rsidTr="004E4031">
        <w:tc>
          <w:tcPr>
            <w:tcW w:w="1446" w:type="dxa"/>
            <w:gridSpan w:val="2"/>
            <w:tcBorders>
              <w:top w:val="double" w:sz="6" w:space="0" w:color="auto"/>
            </w:tcBorders>
          </w:tcPr>
          <w:p w:rsidR="00094AD0" w:rsidRDefault="00A01B3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C45D33" wp14:editId="633821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914400" cy="533400"/>
                      <wp:effectExtent l="0" t="0" r="1905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in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RFg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73B3BD" wp14:editId="20C35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457200" cy="685800"/>
                      <wp:effectExtent l="0" t="0" r="1905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3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"/>
                  </w:pict>
                </mc:Fallback>
              </mc:AlternateContent>
            </w:r>
            <w:r w:rsidR="00094AD0">
              <w:rPr>
                <w:rFonts w:eastAsia="標楷體"/>
                <w:b/>
              </w:rPr>
              <w:t xml:space="preserve"> </w:t>
            </w:r>
            <w:r w:rsidR="00094AD0">
              <w:rPr>
                <w:rFonts w:eastAsia="標楷體" w:hint="eastAsia"/>
                <w:b/>
              </w:rPr>
              <w:t>課</w:t>
            </w:r>
            <w:r w:rsidR="00094AD0">
              <w:rPr>
                <w:rFonts w:eastAsia="標楷體" w:hint="eastAsia"/>
                <w:b/>
              </w:rPr>
              <w:t xml:space="preserve">   </w:t>
            </w:r>
            <w:r w:rsidR="00094AD0">
              <w:rPr>
                <w:rFonts w:eastAsia="標楷體"/>
                <w:b/>
              </w:rPr>
              <w:t xml:space="preserve">  </w:t>
            </w:r>
            <w:r w:rsidR="00094AD0">
              <w:rPr>
                <w:rFonts w:eastAsia="標楷體" w:hint="eastAsia"/>
                <w:b/>
              </w:rPr>
              <w:t>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</w:p>
        </w:tc>
        <w:tc>
          <w:tcPr>
            <w:tcW w:w="1560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</w:p>
        </w:tc>
        <w:tc>
          <w:tcPr>
            <w:tcW w:w="1191" w:type="dxa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</w:p>
        </w:tc>
      </w:tr>
      <w:tr w:rsidR="00F070E3" w:rsidTr="004E4031">
        <w:trPr>
          <w:cantSplit/>
        </w:trPr>
        <w:tc>
          <w:tcPr>
            <w:tcW w:w="387" w:type="dxa"/>
            <w:vMerge w:val="restart"/>
          </w:tcPr>
          <w:p w:rsidR="00F070E3" w:rsidRDefault="00F070E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</w:p>
          <w:p w:rsidR="00F070E3" w:rsidRDefault="00F070E3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第一節</w:t>
            </w:r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8"/>
              </w:smartTagPr>
              <w:r>
                <w:rPr>
                  <w:rFonts w:eastAsia="標楷體"/>
                  <w:b/>
                </w:rPr>
                <w:t>8:10</w:t>
              </w:r>
            </w:smartTag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9:00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9D56E7" w:rsidP="004E16FA">
            <w:pPr>
              <w:jc w:val="center"/>
              <w:rPr>
                <w:rFonts w:eastAsia="標楷體"/>
                <w:b/>
                <w:strike/>
              </w:rPr>
            </w:pPr>
            <w:r>
              <w:rPr>
                <w:rFonts w:eastAsia="標楷體" w:hint="eastAsia"/>
                <w:b/>
              </w:rPr>
              <w:t>食品</w:t>
            </w:r>
            <w:proofErr w:type="gramStart"/>
            <w:r>
              <w:rPr>
                <w:rFonts w:eastAsia="標楷體" w:hint="eastAsia"/>
                <w:b/>
              </w:rPr>
              <w:t>工程特論</w:t>
            </w:r>
            <w:proofErr w:type="gramEnd"/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陳烱堂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0E3" w:rsidRPr="006514AC" w:rsidRDefault="007B19F9" w:rsidP="000E17D6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微生物</w:t>
            </w:r>
            <w:proofErr w:type="gramStart"/>
            <w:r w:rsidRPr="006514AC">
              <w:rPr>
                <w:rFonts w:eastAsia="標楷體" w:hint="eastAsia"/>
                <w:b/>
              </w:rPr>
              <w:t>生技</w:t>
            </w:r>
            <w:r w:rsidR="00F070E3" w:rsidRPr="006514AC">
              <w:rPr>
                <w:rFonts w:eastAsia="標楷體" w:hint="eastAsia"/>
                <w:b/>
              </w:rPr>
              <w:t>特論</w:t>
            </w:r>
            <w:proofErr w:type="gramEnd"/>
            <w:r w:rsidRPr="006514AC">
              <w:rPr>
                <w:rFonts w:eastAsia="標楷體" w:hint="eastAsia"/>
                <w:b/>
              </w:rPr>
              <w:t xml:space="preserve">  </w:t>
            </w:r>
            <w:r w:rsidR="00F070E3" w:rsidRPr="006514AC">
              <w:rPr>
                <w:rFonts w:eastAsia="標楷體" w:hint="eastAsia"/>
                <w:b/>
              </w:rPr>
              <w:t>蔡宗佑</w:t>
            </w:r>
          </w:p>
          <w:p w:rsidR="00F070E3" w:rsidRPr="006514AC" w:rsidRDefault="00F070E3" w:rsidP="0032589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0E3" w:rsidRPr="009D56E7" w:rsidRDefault="003B0DDE" w:rsidP="00DA657C">
            <w:pPr>
              <w:jc w:val="center"/>
              <w:rPr>
                <w:rFonts w:eastAsia="標楷體"/>
                <w:b/>
              </w:rPr>
            </w:pPr>
            <w:r w:rsidRPr="009D56E7">
              <w:rPr>
                <w:rFonts w:eastAsia="標楷體" w:hint="eastAsia"/>
                <w:b/>
              </w:rPr>
              <w:t>食品</w:t>
            </w:r>
            <w:proofErr w:type="gramStart"/>
            <w:r w:rsidRPr="009D56E7">
              <w:rPr>
                <w:rFonts w:eastAsia="標楷體" w:hint="eastAsia"/>
                <w:b/>
              </w:rPr>
              <w:t>胜</w:t>
            </w:r>
            <w:proofErr w:type="gramEnd"/>
            <w:r w:rsidRPr="009D56E7">
              <w:rPr>
                <w:rFonts w:eastAsia="標楷體" w:hint="eastAsia"/>
                <w:b/>
              </w:rPr>
              <w:t>肽</w:t>
            </w:r>
            <w:r w:rsidR="006D39F8" w:rsidRPr="009D56E7">
              <w:rPr>
                <w:rFonts w:eastAsia="標楷體" w:hint="eastAsia"/>
                <w:b/>
              </w:rPr>
              <w:t>特論</w:t>
            </w:r>
            <w:r w:rsidR="009D56E7" w:rsidRPr="009D56E7">
              <w:rPr>
                <w:rFonts w:eastAsia="標楷體" w:hint="eastAsia"/>
                <w:b/>
              </w:rPr>
              <w:t>105</w:t>
            </w:r>
            <w:r w:rsidR="009D56E7" w:rsidRPr="009D56E7">
              <w:rPr>
                <w:rFonts w:eastAsia="標楷體" w:hint="eastAsia"/>
                <w:b/>
              </w:rPr>
              <w:t>不開</w:t>
            </w:r>
          </w:p>
          <w:p w:rsidR="006D39F8" w:rsidRPr="006514AC" w:rsidRDefault="006D39F8" w:rsidP="00DA657C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呂君萍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Default="009D56E7" w:rsidP="00970862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食品包裝特論</w:t>
            </w:r>
          </w:p>
          <w:p w:rsidR="009D56E7" w:rsidRPr="006514AC" w:rsidRDefault="009D56E7" w:rsidP="0097086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陳政雄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F070E3" w:rsidP="0082397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:rsidR="00F070E3" w:rsidRPr="006514AC" w:rsidRDefault="00F070E3" w:rsidP="005A55BF">
            <w:pPr>
              <w:ind w:leftChars="-4" w:rightChars="-19" w:right="-46" w:hangingChars="4" w:hanging="1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A23350" w:rsidTr="009A5767">
        <w:trPr>
          <w:cantSplit/>
        </w:trPr>
        <w:tc>
          <w:tcPr>
            <w:tcW w:w="387" w:type="dxa"/>
            <w:vMerge/>
          </w:tcPr>
          <w:p w:rsidR="00A23350" w:rsidRDefault="00A23350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第二節</w:t>
            </w:r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Hour" w:val="9"/>
                <w:attr w:name="Minute" w:val="10"/>
              </w:smartTagPr>
              <w:r>
                <w:rPr>
                  <w:rFonts w:eastAsia="標楷體"/>
                  <w:b/>
                </w:rPr>
                <w:t>9:10</w:t>
              </w:r>
            </w:smartTag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10:00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23350" w:rsidRPr="006514AC" w:rsidRDefault="00A23350" w:rsidP="00DF4C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666CC0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基因工程技術與原理</w:t>
            </w:r>
          </w:p>
          <w:p w:rsidR="00A23350" w:rsidRPr="006514AC" w:rsidRDefault="00A23350" w:rsidP="000646AF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 w:val="22"/>
                <w:szCs w:val="22"/>
              </w:rPr>
              <w:t>許瑞芬</w:t>
            </w:r>
          </w:p>
          <w:p w:rsidR="00A23350" w:rsidRPr="006514AC" w:rsidRDefault="00A23350" w:rsidP="007D6FD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23350" w:rsidRPr="006514AC" w:rsidRDefault="00A23350" w:rsidP="00A8266C">
            <w:pPr>
              <w:snapToGrid w:val="0"/>
              <w:ind w:rightChars="-11" w:right="-26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3350" w:rsidRPr="006514AC" w:rsidRDefault="00A23350" w:rsidP="008E635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基因工程原理與實驗</w:t>
            </w:r>
          </w:p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許瑞芬李永安</w:t>
            </w:r>
          </w:p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LS302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23350" w:rsidRPr="004D7A20" w:rsidRDefault="00A2335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AF42FA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A23350" w:rsidRPr="006514AC" w:rsidRDefault="00A23350" w:rsidP="0088774B">
            <w:pPr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A23350" w:rsidRPr="007B19F9" w:rsidTr="009A5767">
        <w:trPr>
          <w:cantSplit/>
        </w:trPr>
        <w:tc>
          <w:tcPr>
            <w:tcW w:w="387" w:type="dxa"/>
            <w:vMerge/>
          </w:tcPr>
          <w:p w:rsidR="00A23350" w:rsidRDefault="00A23350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第三節</w:t>
            </w:r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0"/>
                <w:attr w:name="Minute" w:val="10"/>
              </w:smartTagPr>
              <w:r>
                <w:rPr>
                  <w:rFonts w:eastAsia="標楷體"/>
                  <w:b/>
                </w:rPr>
                <w:t>10:10</w:t>
              </w:r>
            </w:smartTag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11:00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FA77F2">
            <w:pPr>
              <w:snapToGrid w:val="0"/>
              <w:ind w:rightChars="-11" w:right="-26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食品標章及認證實務</w:t>
            </w:r>
          </w:p>
          <w:p w:rsidR="00A23350" w:rsidRPr="006514AC" w:rsidRDefault="00A23350" w:rsidP="00FA77F2">
            <w:pPr>
              <w:snapToGrid w:val="0"/>
              <w:ind w:rightChars="-11" w:right="-2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514AC">
              <w:rPr>
                <w:rFonts w:eastAsia="標楷體" w:hint="eastAsia"/>
                <w:b/>
                <w:sz w:val="20"/>
              </w:rPr>
              <w:t>文長安</w:t>
            </w:r>
          </w:p>
          <w:p w:rsidR="00A23350" w:rsidRPr="006514AC" w:rsidRDefault="00A23350" w:rsidP="00FA77F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709" w:type="dxa"/>
            <w:vMerge/>
            <w:shd w:val="clear" w:color="auto" w:fill="auto"/>
          </w:tcPr>
          <w:p w:rsidR="00A23350" w:rsidRPr="006514AC" w:rsidRDefault="00A23350" w:rsidP="000646A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23350" w:rsidRPr="006514AC" w:rsidRDefault="00A23350" w:rsidP="00491BE8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Cs w:val="24"/>
              </w:rPr>
              <w:t>食用油脂</w:t>
            </w:r>
          </w:p>
          <w:p w:rsidR="00A23350" w:rsidRPr="006514AC" w:rsidRDefault="00A23350" w:rsidP="00491BE8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Cs w:val="24"/>
              </w:rPr>
              <w:t>陳炳輝</w:t>
            </w:r>
          </w:p>
          <w:p w:rsidR="00A23350" w:rsidRPr="006514AC" w:rsidRDefault="00A23350" w:rsidP="00242900">
            <w:pPr>
              <w:ind w:rightChars="-34" w:right="-8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NF256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shd w:val="clear" w:color="auto" w:fill="FFFF99"/>
          </w:tcPr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專題研討</w:t>
            </w:r>
          </w:p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/>
                <w:b/>
              </w:rPr>
              <w:t xml:space="preserve"> </w:t>
            </w:r>
          </w:p>
          <w:p w:rsidR="00A23350" w:rsidRPr="00A23350" w:rsidRDefault="00A23350" w:rsidP="003B4921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陳炳輝</w:t>
            </w:r>
          </w:p>
        </w:tc>
        <w:tc>
          <w:tcPr>
            <w:tcW w:w="709" w:type="dxa"/>
            <w:vMerge/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23350" w:rsidRPr="001C0042" w:rsidRDefault="00A2335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1C0042">
              <w:rPr>
                <w:rFonts w:ascii="標楷體" w:eastAsia="標楷體" w:hAnsi="標楷體" w:hint="eastAsia"/>
                <w:b/>
                <w:sz w:val="20"/>
                <w:highlight w:val="green"/>
                <w:vertAlign w:val="superscript"/>
              </w:rPr>
              <w:t>＊</w:t>
            </w:r>
            <w:proofErr w:type="gramEnd"/>
            <w:r w:rsidRPr="001C0042">
              <w:rPr>
                <w:rFonts w:ascii="標楷體" w:eastAsia="標楷體" w:hAnsi="標楷體" w:hint="eastAsia"/>
                <w:b/>
                <w:sz w:val="20"/>
                <w:highlight w:val="green"/>
              </w:rPr>
              <w:t>食品科學分子生物與免疫技術</w:t>
            </w:r>
          </w:p>
          <w:p w:rsidR="00A23350" w:rsidRPr="001C0042" w:rsidRDefault="00A23350" w:rsidP="001D648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1C0042">
              <w:rPr>
                <w:rFonts w:ascii="標楷體" w:eastAsia="標楷體" w:hAnsi="標楷體" w:hint="eastAsia"/>
                <w:b/>
                <w:sz w:val="20"/>
              </w:rPr>
              <w:t>呂君萍</w:t>
            </w:r>
            <w:r w:rsidRPr="001C0042">
              <w:rPr>
                <w:rFonts w:ascii="標楷體" w:eastAsia="標楷體" w:hAnsi="標楷體"/>
                <w:b/>
                <w:sz w:val="20"/>
              </w:rPr>
              <w:t>EP301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23350" w:rsidRPr="006514AC" w:rsidRDefault="00A23350" w:rsidP="000C698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食品色素</w:t>
            </w:r>
            <w:proofErr w:type="gramStart"/>
            <w:r w:rsidRPr="006514AC">
              <w:rPr>
                <w:rFonts w:eastAsia="標楷體" w:hint="eastAsia"/>
                <w:b/>
                <w:szCs w:val="24"/>
                <w:vertAlign w:val="superscript"/>
              </w:rPr>
              <w:t>＊</w:t>
            </w:r>
            <w:proofErr w:type="gramEnd"/>
          </w:p>
          <w:p w:rsidR="00A23350" w:rsidRPr="006514AC" w:rsidRDefault="00A23350" w:rsidP="000C6984">
            <w:pPr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6514AC">
              <w:rPr>
                <w:rFonts w:eastAsia="標楷體" w:hint="eastAsia"/>
                <w:b/>
                <w:szCs w:val="24"/>
              </w:rPr>
              <w:t>碩</w:t>
            </w:r>
            <w:proofErr w:type="gramEnd"/>
          </w:p>
          <w:p w:rsidR="00A23350" w:rsidRPr="006514AC" w:rsidRDefault="00A23350" w:rsidP="00242900">
            <w:pPr>
              <w:ind w:leftChars="-11" w:left="-4" w:rightChars="-11" w:right="-26" w:hangingChars="11" w:hanging="2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陳炳輝</w:t>
            </w:r>
          </w:p>
          <w:p w:rsidR="00A23350" w:rsidRPr="006514AC" w:rsidRDefault="00A23350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EP301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3350" w:rsidRPr="006514AC" w:rsidRDefault="00A23350" w:rsidP="00404FE9">
            <w:pPr>
              <w:snapToGrid w:val="0"/>
              <w:ind w:leftChars="-12" w:left="-18" w:rightChars="-12" w:right="-29" w:hangingChars="5" w:hanging="11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514AC">
              <w:rPr>
                <w:rFonts w:eastAsia="標楷體" w:hint="eastAsia"/>
                <w:b/>
                <w:sz w:val="22"/>
                <w:szCs w:val="22"/>
              </w:rPr>
              <w:t>食品科學專業英文口頭表達</w:t>
            </w:r>
            <w:r w:rsidR="0006417C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="0006417C">
              <w:rPr>
                <w:rFonts w:eastAsia="標楷體" w:hint="eastAsia"/>
                <w:b/>
                <w:sz w:val="22"/>
                <w:szCs w:val="22"/>
              </w:rPr>
              <w:t>英</w:t>
            </w:r>
          </w:p>
          <w:p w:rsidR="00A23350" w:rsidRPr="006514AC" w:rsidRDefault="00A23350" w:rsidP="00404FE9">
            <w:pPr>
              <w:snapToGrid w:val="0"/>
              <w:spacing w:line="240" w:lineRule="auto"/>
              <w:ind w:leftChars="-29" w:left="-10" w:rightChars="-12" w:right="-29" w:hangingChars="25" w:hanging="60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陳邦元</w:t>
            </w:r>
          </w:p>
          <w:p w:rsidR="00A23350" w:rsidRPr="006514AC" w:rsidRDefault="00A23350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1191" w:type="dxa"/>
            <w:shd w:val="clear" w:color="auto" w:fill="auto"/>
          </w:tcPr>
          <w:p w:rsidR="00A23350" w:rsidRPr="006514AC" w:rsidRDefault="00A23350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23350" w:rsidRPr="007B19F9" w:rsidTr="009A5767">
        <w:trPr>
          <w:cantSplit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A23350" w:rsidRDefault="00A23350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</w:tcBorders>
          </w:tcPr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第四節</w:t>
            </w:r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Hour" w:val="11"/>
                <w:attr w:name="Minute" w:val="10"/>
              </w:smartTagPr>
              <w:r>
                <w:rPr>
                  <w:rFonts w:eastAsia="標楷體"/>
                  <w:b/>
                </w:rPr>
                <w:t>11:10</w:t>
              </w:r>
            </w:smartTag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12:00</w:t>
            </w: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</w:tcBorders>
            <w:shd w:val="clear" w:color="auto" w:fill="FFFF99"/>
          </w:tcPr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呂君萍</w:t>
            </w:r>
          </w:p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LH101</w:t>
            </w: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rPr>
                <w:rFonts w:eastAsia="標楷體"/>
                <w:b/>
              </w:rPr>
            </w:pPr>
          </w:p>
        </w:tc>
      </w:tr>
      <w:tr w:rsidR="003B4921" w:rsidRPr="007B19F9" w:rsidTr="005C48F0">
        <w:trPr>
          <w:cantSplit/>
          <w:trHeight w:val="1204"/>
        </w:trPr>
        <w:tc>
          <w:tcPr>
            <w:tcW w:w="387" w:type="dxa"/>
            <w:vMerge w:val="restart"/>
            <w:tcBorders>
              <w:top w:val="double" w:sz="6" w:space="0" w:color="auto"/>
              <w:bottom w:val="nil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午</w:t>
            </w:r>
          </w:p>
        </w:tc>
        <w:tc>
          <w:tcPr>
            <w:tcW w:w="1059" w:type="dxa"/>
            <w:tcBorders>
              <w:top w:val="double" w:sz="6" w:space="0" w:color="auto"/>
              <w:bottom w:val="single" w:sz="6" w:space="0" w:color="auto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第五節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3"/>
                <w:attr w:name="Minute" w:val="40"/>
              </w:smartTagPr>
              <w:r>
                <w:rPr>
                  <w:rFonts w:eastAsia="標楷體"/>
                  <w:b/>
                </w:rPr>
                <w:t>13:40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14:30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食物品評學</w:t>
            </w:r>
          </w:p>
          <w:p w:rsidR="003B4921" w:rsidRPr="006514AC" w:rsidRDefault="003B4921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陳政雄</w:t>
            </w:r>
          </w:p>
          <w:p w:rsidR="003B4921" w:rsidRPr="006514AC" w:rsidRDefault="003B4921" w:rsidP="00DA0564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EP301</w:t>
            </w:r>
          </w:p>
          <w:p w:rsidR="003B4921" w:rsidRPr="006514AC" w:rsidRDefault="003B4921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實驗</w:t>
            </w:r>
          </w:p>
          <w:p w:rsidR="003B4921" w:rsidRPr="006514AC" w:rsidRDefault="003B4921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EP210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穀類化學與加工</w:t>
            </w:r>
          </w:p>
          <w:p w:rsidR="003B4921" w:rsidRPr="006514AC" w:rsidRDefault="003B4921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 w:val="22"/>
                <w:szCs w:val="22"/>
              </w:rPr>
              <w:t>黃瑞美</w:t>
            </w:r>
            <w:r w:rsidRPr="006514AC">
              <w:rPr>
                <w:rFonts w:eastAsia="標楷體"/>
                <w:b/>
                <w:sz w:val="22"/>
                <w:szCs w:val="22"/>
              </w:rPr>
              <w:t>EP</w:t>
            </w:r>
            <w:r w:rsidRPr="006514AC">
              <w:rPr>
                <w:rFonts w:eastAsia="標楷體" w:hint="eastAsia"/>
                <w:b/>
                <w:sz w:val="22"/>
                <w:szCs w:val="22"/>
              </w:rPr>
              <w:t>003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2E1E9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Cs w:val="24"/>
              </w:rPr>
              <w:t>食品生物化學暨實驗</w:t>
            </w:r>
          </w:p>
          <w:p w:rsidR="003B4921" w:rsidRPr="006514AC" w:rsidRDefault="003B4921" w:rsidP="007E2027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3B4921" w:rsidRPr="006514AC" w:rsidRDefault="003B4921" w:rsidP="007E2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hint="eastAsia"/>
                <w:b/>
                <w:szCs w:val="24"/>
              </w:rPr>
              <w:t>呂君萍</w:t>
            </w:r>
          </w:p>
          <w:p w:rsidR="003B4921" w:rsidRPr="006514AC" w:rsidRDefault="003B4921" w:rsidP="007E2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hint="eastAsia"/>
                <w:b/>
                <w:szCs w:val="24"/>
              </w:rPr>
              <w:t>EP301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B71B75" w:rsidP="00AB2DF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="003B4921" w:rsidRPr="006514AC">
              <w:rPr>
                <w:rFonts w:eastAsia="標楷體" w:hint="eastAsia"/>
                <w:b/>
                <w:sz w:val="18"/>
                <w:szCs w:val="18"/>
              </w:rPr>
              <w:t>食品營養與生物醫學當代研究</w:t>
            </w:r>
            <w:r w:rsidR="003B4921" w:rsidRPr="006514AC">
              <w:rPr>
                <w:rFonts w:eastAsia="標楷體"/>
                <w:b/>
              </w:rPr>
              <w:t>(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>)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博士班必修</w:t>
            </w:r>
          </w:p>
          <w:p w:rsidR="003B4921" w:rsidRPr="006514AC" w:rsidRDefault="003B4921" w:rsidP="00592B59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MF451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6514AC">
              <w:rPr>
                <w:rFonts w:eastAsia="標楷體" w:hint="eastAsia"/>
                <w:b/>
                <w:sz w:val="18"/>
                <w:szCs w:val="18"/>
              </w:rPr>
              <w:t>組教師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共同授課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1C0042" w:rsidRDefault="003B4921" w:rsidP="007940A5">
            <w:pPr>
              <w:ind w:leftChars="-32" w:left="-45" w:rightChars="-7" w:right="-17" w:hangingChars="16" w:hanging="32"/>
              <w:jc w:val="center"/>
              <w:rPr>
                <w:rFonts w:eastAsia="標楷體"/>
                <w:b/>
                <w:sz w:val="20"/>
              </w:rPr>
            </w:pPr>
            <w:r w:rsidRPr="001C0042">
              <w:rPr>
                <w:rFonts w:eastAsia="標楷體" w:hint="eastAsia"/>
                <w:b/>
                <w:sz w:val="20"/>
              </w:rPr>
              <w:t>高等統計學與實驗</w:t>
            </w:r>
          </w:p>
          <w:p w:rsidR="003B4921" w:rsidRPr="001C0042" w:rsidRDefault="003B4921" w:rsidP="003316F3">
            <w:pPr>
              <w:jc w:val="center"/>
              <w:rPr>
                <w:rFonts w:eastAsia="標楷體"/>
                <w:b/>
                <w:sz w:val="20"/>
              </w:rPr>
            </w:pPr>
            <w:r w:rsidRPr="001C0042">
              <w:rPr>
                <w:rFonts w:eastAsia="標楷體" w:hint="eastAsia"/>
                <w:b/>
                <w:sz w:val="20"/>
              </w:rPr>
              <w:t>陳烱堂</w:t>
            </w:r>
          </w:p>
          <w:p w:rsidR="003B4921" w:rsidRDefault="003B4921" w:rsidP="003316F3">
            <w:pPr>
              <w:jc w:val="center"/>
              <w:rPr>
                <w:rFonts w:eastAsia="標楷體" w:hint="eastAsia"/>
                <w:b/>
                <w:sz w:val="20"/>
              </w:rPr>
            </w:pPr>
            <w:r w:rsidRPr="001C0042">
              <w:rPr>
                <w:rFonts w:eastAsia="標楷體" w:hint="eastAsia"/>
                <w:b/>
                <w:sz w:val="20"/>
              </w:rPr>
              <w:t>EP301</w:t>
            </w:r>
          </w:p>
          <w:p w:rsidR="009D56E7" w:rsidRPr="001C0042" w:rsidRDefault="009D56E7" w:rsidP="003316F3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ES601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316F3">
            <w:pPr>
              <w:snapToGrid w:val="0"/>
              <w:spacing w:line="240" w:lineRule="atLeast"/>
              <w:ind w:leftChars="16" w:left="38" w:firstLineChars="30" w:firstLine="60"/>
              <w:rPr>
                <w:rFonts w:ascii="標楷體" w:eastAsia="標楷體" w:hAnsi="標楷體" w:cs="新細明體"/>
                <w:b/>
                <w:sz w:val="20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 w:val="20"/>
              </w:rPr>
              <w:t>食品加工廢棄物之管理與應用</w:t>
            </w:r>
          </w:p>
          <w:p w:rsidR="003B4921" w:rsidRPr="006514AC" w:rsidRDefault="003B4921" w:rsidP="003316F3">
            <w:pPr>
              <w:snapToGrid w:val="0"/>
              <w:spacing w:line="240" w:lineRule="atLeast"/>
              <w:ind w:leftChars="16" w:left="38" w:firstLineChars="30" w:firstLine="60"/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 w:val="20"/>
              </w:rPr>
              <w:t>高彩華</w:t>
            </w:r>
          </w:p>
          <w:p w:rsidR="003B4921" w:rsidRPr="006514AC" w:rsidRDefault="003B4921" w:rsidP="003316F3">
            <w:pPr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NF256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食品產學講座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蕭錫延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1191" w:type="dxa"/>
            <w:tcBorders>
              <w:top w:val="double" w:sz="6" w:space="0" w:color="auto"/>
              <w:left w:val="single" w:sz="8" w:space="0" w:color="auto"/>
            </w:tcBorders>
            <w:shd w:val="clear" w:color="auto" w:fill="auto"/>
          </w:tcPr>
          <w:p w:rsidR="003B4921" w:rsidRPr="006514AC" w:rsidRDefault="003B4921" w:rsidP="00491BE8">
            <w:pPr>
              <w:jc w:val="center"/>
              <w:rPr>
                <w:rFonts w:eastAsia="標楷體"/>
                <w:b/>
              </w:rPr>
            </w:pPr>
          </w:p>
        </w:tc>
      </w:tr>
      <w:tr w:rsidR="003B4921" w:rsidRPr="007B19F9" w:rsidTr="005C48F0">
        <w:trPr>
          <w:cantSplit/>
        </w:trPr>
        <w:tc>
          <w:tcPr>
            <w:tcW w:w="387" w:type="dxa"/>
            <w:vMerge/>
            <w:tcBorders>
              <w:top w:val="nil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top w:val="nil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第六節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>
                <w:rPr>
                  <w:rFonts w:eastAsia="標楷體"/>
                  <w:b/>
                </w:rPr>
                <w:t>14:40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15:30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7E202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9B6A9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9B6A9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rPr>
                <w:rFonts w:eastAsia="標楷體"/>
                <w:b/>
                <w:sz w:val="16"/>
              </w:rPr>
            </w:pP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auto"/>
          </w:tcPr>
          <w:p w:rsidR="003B4921" w:rsidRPr="006514AC" w:rsidRDefault="003B4921" w:rsidP="002A0FC2">
            <w:pPr>
              <w:rPr>
                <w:rFonts w:eastAsia="標楷體"/>
                <w:b/>
              </w:rPr>
            </w:pPr>
          </w:p>
        </w:tc>
      </w:tr>
      <w:tr w:rsidR="003B4921" w:rsidRPr="007B19F9" w:rsidTr="00646024">
        <w:trPr>
          <w:cantSplit/>
        </w:trPr>
        <w:tc>
          <w:tcPr>
            <w:tcW w:w="387" w:type="dxa"/>
            <w:vMerge/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</w:tcPr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第七節</w:t>
            </w:r>
          </w:p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5B1378">
                <w:rPr>
                  <w:rFonts w:eastAsia="標楷體"/>
                  <w:b/>
                </w:rPr>
                <w:t>15:40</w:t>
              </w:r>
            </w:smartTag>
          </w:p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→</w:t>
            </w:r>
            <w:r w:rsidRPr="005B1378">
              <w:rPr>
                <w:rFonts w:eastAsia="標楷體"/>
                <w:b/>
              </w:rPr>
              <w:t>16:30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42500A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儀器分析與實驗</w:t>
            </w:r>
          </w:p>
          <w:p w:rsidR="003B4921" w:rsidRPr="006514AC" w:rsidRDefault="003B4921" w:rsidP="00303E02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陳炳輝</w:t>
            </w:r>
          </w:p>
          <w:p w:rsidR="003B4921" w:rsidRPr="006514AC" w:rsidRDefault="003B4921" w:rsidP="00303E02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高彩華</w:t>
            </w:r>
          </w:p>
          <w:p w:rsidR="003B4921" w:rsidRPr="006514AC" w:rsidRDefault="003B4921" w:rsidP="004E403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E</w:t>
            </w:r>
            <w:r w:rsidRPr="006514AC">
              <w:rPr>
                <w:rFonts w:eastAsia="標楷體" w:hint="eastAsia"/>
                <w:b/>
                <w:szCs w:val="24"/>
              </w:rPr>
              <w:t>P301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B71B75" w:rsidP="00E6079D">
            <w:pPr>
              <w:jc w:val="center"/>
              <w:rPr>
                <w:rFonts w:ascii="標楷體" w:eastAsia="標楷體" w:hAnsi="標楷體"/>
                <w:b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="003B4921" w:rsidRPr="006514AC">
              <w:rPr>
                <w:rFonts w:eastAsia="標楷體" w:hint="eastAsia"/>
                <w:b/>
              </w:rPr>
              <w:t>專題研討</w:t>
            </w:r>
            <w:r w:rsidR="003B4921" w:rsidRPr="006514AC">
              <w:rPr>
                <w:rFonts w:eastAsia="標楷體"/>
                <w:b/>
              </w:rPr>
              <w:t>(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 xml:space="preserve">) 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>1-4</w:t>
            </w:r>
            <w:r w:rsidR="003B4921" w:rsidRPr="006514AC">
              <w:rPr>
                <w:rFonts w:eastAsia="標楷體" w:hint="eastAsia"/>
                <w:b/>
              </w:rPr>
              <w:t>共同上課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香味化學</w:t>
            </w: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隔年開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李敏雄</w:t>
            </w: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陳政雄</w:t>
            </w:r>
          </w:p>
          <w:p w:rsidR="00A01B30" w:rsidRPr="006514AC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EP301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4921" w:rsidRPr="00A01B30" w:rsidRDefault="003B4921" w:rsidP="00E6079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auto"/>
          </w:tcPr>
          <w:p w:rsidR="003B4921" w:rsidRPr="00A01B30" w:rsidRDefault="00A01B30" w:rsidP="00A01B30">
            <w:pPr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20"/>
              </w:rPr>
              <w:t>高等油脂化學隔年</w:t>
            </w:r>
            <w:r w:rsidRPr="00A01B30">
              <w:rPr>
                <w:rFonts w:eastAsia="標楷體" w:hint="eastAsia"/>
                <w:b/>
                <w:sz w:val="20"/>
              </w:rPr>
              <w:t>105</w:t>
            </w:r>
            <w:r w:rsidRPr="00A01B30">
              <w:rPr>
                <w:rFonts w:eastAsia="標楷體" w:hint="eastAsia"/>
                <w:b/>
                <w:sz w:val="20"/>
              </w:rPr>
              <w:t>年不開</w:t>
            </w:r>
            <w:r w:rsidRPr="00A01B30">
              <w:rPr>
                <w:rFonts w:eastAsia="標楷體" w:hint="eastAsia"/>
                <w:b/>
                <w:sz w:val="16"/>
                <w:szCs w:val="16"/>
              </w:rPr>
              <w:t>陳炳輝</w:t>
            </w:r>
          </w:p>
        </w:tc>
      </w:tr>
      <w:tr w:rsidR="003B4921" w:rsidRPr="007B19F9" w:rsidTr="00646024">
        <w:trPr>
          <w:cantSplit/>
          <w:trHeight w:val="732"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第八節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6"/>
              </w:smartTagPr>
              <w:r>
                <w:rPr>
                  <w:rFonts w:eastAsia="標楷體"/>
                  <w:b/>
                </w:rPr>
                <w:t>16:40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17:30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B4921" w:rsidRPr="006514AC" w:rsidRDefault="003B4921" w:rsidP="006A710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BF7E8F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3B4921" w:rsidP="00C105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01B30" w:rsidRPr="00A01B30" w:rsidRDefault="00A01B30" w:rsidP="00A01B3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20"/>
              </w:rPr>
              <w:t>包裝實務</w:t>
            </w:r>
            <w:proofErr w:type="gramStart"/>
            <w:r w:rsidRPr="00A01B30">
              <w:rPr>
                <w:rFonts w:eastAsia="標楷體" w:hint="eastAsia"/>
                <w:b/>
                <w:sz w:val="20"/>
                <w:vertAlign w:val="superscript"/>
              </w:rPr>
              <w:t>＊</w:t>
            </w:r>
            <w:proofErr w:type="gramEnd"/>
          </w:p>
          <w:p w:rsidR="003B4921" w:rsidRPr="00A01B30" w:rsidRDefault="00A01B30" w:rsidP="00A01B3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20"/>
              </w:rPr>
              <w:t>（隔年</w:t>
            </w:r>
            <w:r w:rsidRPr="00A01B30">
              <w:rPr>
                <w:rFonts w:eastAsia="標楷體" w:hint="eastAsia"/>
                <w:b/>
                <w:sz w:val="20"/>
              </w:rPr>
              <w:t>105</w:t>
            </w:r>
            <w:r w:rsidRPr="00A01B30">
              <w:rPr>
                <w:rFonts w:eastAsia="標楷體" w:hint="eastAsia"/>
                <w:b/>
                <w:sz w:val="20"/>
              </w:rPr>
              <w:t>年不開）陳政雄</w:t>
            </w:r>
          </w:p>
        </w:tc>
        <w:tc>
          <w:tcPr>
            <w:tcW w:w="1191" w:type="dxa"/>
            <w:tcBorders>
              <w:left w:val="single" w:sz="8" w:space="0" w:color="auto"/>
              <w:bottom w:val="double" w:sz="6" w:space="0" w:color="auto"/>
            </w:tcBorders>
            <w:shd w:val="clear" w:color="auto" w:fill="auto"/>
          </w:tcPr>
          <w:p w:rsidR="003B4921" w:rsidRPr="00A01B30" w:rsidRDefault="003B4921" w:rsidP="001E3DB5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0B740C" w:rsidRDefault="000B740C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956725" w:rsidRDefault="00414B3B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備註：黃底是碩士班必修課。</w:t>
      </w:r>
    </w:p>
    <w:p w:rsidR="00956725" w:rsidRDefault="007C1CF4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proofErr w:type="gramStart"/>
      <w:r w:rsidRPr="007C1CF4">
        <w:rPr>
          <w:rFonts w:eastAsia="標楷體" w:hint="eastAsia"/>
          <w:b/>
          <w:vertAlign w:val="superscript"/>
        </w:rPr>
        <w:t>＊</w:t>
      </w:r>
      <w:proofErr w:type="gramEnd"/>
      <w:r>
        <w:rPr>
          <w:rFonts w:eastAsia="標楷體" w:hint="eastAsia"/>
          <w:b/>
        </w:rPr>
        <w:t>隔年開課課程，今年開明年不開</w:t>
      </w:r>
    </w:p>
    <w:p w:rsidR="00956725" w:rsidRDefault="00B94CF2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  <w:color w:val="0000FF"/>
        </w:rPr>
      </w:pPr>
      <w:r w:rsidRPr="00314572">
        <w:rPr>
          <w:rFonts w:eastAsia="標楷體" w:hint="eastAsia"/>
          <w:b/>
          <w:color w:val="0000FF"/>
          <w:vertAlign w:val="superscript"/>
        </w:rPr>
        <w:t>※</w:t>
      </w:r>
      <w:r w:rsidRPr="00314572">
        <w:rPr>
          <w:rFonts w:eastAsia="標楷體" w:hint="eastAsia"/>
          <w:b/>
          <w:color w:val="0000FF"/>
        </w:rPr>
        <w:t>博士班課程</w:t>
      </w:r>
    </w:p>
    <w:p w:rsidR="006E6AB9" w:rsidRDefault="00414B3B" w:rsidP="00FC5280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ascii="華康儷楷書" w:eastAsia="華康POP1體W5"/>
          <w:b/>
          <w:sz w:val="44"/>
        </w:rPr>
      </w:pPr>
      <w:r>
        <w:rPr>
          <w:rFonts w:eastAsia="標楷體" w:hint="eastAsia"/>
          <w:b/>
        </w:rPr>
        <w:t>綠底是博士班必修課，唯博</w:t>
      </w:r>
      <w:proofErr w:type="gramStart"/>
      <w:r>
        <w:rPr>
          <w:rFonts w:eastAsia="標楷體" w:hint="eastAsia"/>
          <w:b/>
        </w:rPr>
        <w:t>一</w:t>
      </w:r>
      <w:proofErr w:type="gramEnd"/>
      <w:r>
        <w:rPr>
          <w:rFonts w:eastAsia="標楷體" w:hint="eastAsia"/>
          <w:b/>
        </w:rPr>
        <w:t>的專題研討與碩士班合上（週三）</w:t>
      </w:r>
      <w:r>
        <w:rPr>
          <w:rFonts w:eastAsia="標楷體" w:hint="eastAsia"/>
          <w:b/>
        </w:rPr>
        <w:t>D3-D4</w:t>
      </w:r>
      <w:r>
        <w:rPr>
          <w:rFonts w:eastAsia="標楷體" w:hint="eastAsia"/>
          <w:b/>
        </w:rPr>
        <w:t>。</w:t>
      </w:r>
    </w:p>
    <w:p w:rsidR="006E6AB9" w:rsidRDefault="006E6AB9" w:rsidP="00F3365D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</w:p>
    <w:p w:rsidR="00833CA5" w:rsidRDefault="00833CA5" w:rsidP="00F3365D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</w:p>
    <w:sectPr w:rsidR="00833CA5" w:rsidSect="00DA657C">
      <w:type w:val="continuous"/>
      <w:pgSz w:w="11907" w:h="16840" w:code="9"/>
      <w:pgMar w:top="83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F7" w:rsidRDefault="00134EF7" w:rsidP="00C55DEB">
      <w:pPr>
        <w:spacing w:line="240" w:lineRule="auto"/>
      </w:pPr>
      <w:r>
        <w:separator/>
      </w:r>
    </w:p>
  </w:endnote>
  <w:endnote w:type="continuationSeparator" w:id="0">
    <w:p w:rsidR="00134EF7" w:rsidRDefault="00134EF7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F7" w:rsidRDefault="00134EF7" w:rsidP="00C55DEB">
      <w:pPr>
        <w:spacing w:line="240" w:lineRule="auto"/>
      </w:pPr>
      <w:r>
        <w:separator/>
      </w:r>
    </w:p>
  </w:footnote>
  <w:footnote w:type="continuationSeparator" w:id="0">
    <w:p w:rsidR="00134EF7" w:rsidRDefault="00134EF7" w:rsidP="00C55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74CAB"/>
    <w:rsid w:val="00083752"/>
    <w:rsid w:val="000864EB"/>
    <w:rsid w:val="00086FDE"/>
    <w:rsid w:val="00093757"/>
    <w:rsid w:val="00094AD0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30A9"/>
    <w:rsid w:val="00104712"/>
    <w:rsid w:val="00110E61"/>
    <w:rsid w:val="0011555A"/>
    <w:rsid w:val="00120060"/>
    <w:rsid w:val="0012411D"/>
    <w:rsid w:val="00132844"/>
    <w:rsid w:val="00134EF7"/>
    <w:rsid w:val="00150F02"/>
    <w:rsid w:val="001568BF"/>
    <w:rsid w:val="0016627C"/>
    <w:rsid w:val="00166F08"/>
    <w:rsid w:val="00177419"/>
    <w:rsid w:val="00177904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4254"/>
    <w:rsid w:val="001F730C"/>
    <w:rsid w:val="00202ACD"/>
    <w:rsid w:val="002054F9"/>
    <w:rsid w:val="002108A4"/>
    <w:rsid w:val="00222D30"/>
    <w:rsid w:val="00232582"/>
    <w:rsid w:val="00236A6D"/>
    <w:rsid w:val="00242900"/>
    <w:rsid w:val="00256DD1"/>
    <w:rsid w:val="002755BE"/>
    <w:rsid w:val="002A0FC2"/>
    <w:rsid w:val="002A4A17"/>
    <w:rsid w:val="002B41E3"/>
    <w:rsid w:val="002B48E8"/>
    <w:rsid w:val="002C0564"/>
    <w:rsid w:val="002C1AFF"/>
    <w:rsid w:val="002C42B8"/>
    <w:rsid w:val="002E29B9"/>
    <w:rsid w:val="002E5FFA"/>
    <w:rsid w:val="00300872"/>
    <w:rsid w:val="0030095C"/>
    <w:rsid w:val="00300D44"/>
    <w:rsid w:val="00303E02"/>
    <w:rsid w:val="00312CD9"/>
    <w:rsid w:val="00312D9C"/>
    <w:rsid w:val="00313390"/>
    <w:rsid w:val="00314572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AA0"/>
    <w:rsid w:val="00386609"/>
    <w:rsid w:val="00392BAC"/>
    <w:rsid w:val="003B0DDE"/>
    <w:rsid w:val="003B4921"/>
    <w:rsid w:val="003C4619"/>
    <w:rsid w:val="003C6AA8"/>
    <w:rsid w:val="003C6D9D"/>
    <w:rsid w:val="003E102F"/>
    <w:rsid w:val="003E51F1"/>
    <w:rsid w:val="003F32D0"/>
    <w:rsid w:val="003F7CE4"/>
    <w:rsid w:val="00404FE9"/>
    <w:rsid w:val="0040521C"/>
    <w:rsid w:val="00414B3B"/>
    <w:rsid w:val="00414DA0"/>
    <w:rsid w:val="0041515D"/>
    <w:rsid w:val="00417ECE"/>
    <w:rsid w:val="0042500A"/>
    <w:rsid w:val="00432980"/>
    <w:rsid w:val="00442A1A"/>
    <w:rsid w:val="0044433E"/>
    <w:rsid w:val="00467F40"/>
    <w:rsid w:val="00491BE8"/>
    <w:rsid w:val="004971F8"/>
    <w:rsid w:val="004A116D"/>
    <w:rsid w:val="004A1D2B"/>
    <w:rsid w:val="004A76A2"/>
    <w:rsid w:val="004B3EB2"/>
    <w:rsid w:val="004C51D3"/>
    <w:rsid w:val="004D0221"/>
    <w:rsid w:val="004D1D85"/>
    <w:rsid w:val="004E16FA"/>
    <w:rsid w:val="004E3B3D"/>
    <w:rsid w:val="004E4031"/>
    <w:rsid w:val="00503EE2"/>
    <w:rsid w:val="005117B8"/>
    <w:rsid w:val="00513482"/>
    <w:rsid w:val="00516907"/>
    <w:rsid w:val="005248F7"/>
    <w:rsid w:val="00525507"/>
    <w:rsid w:val="005262F1"/>
    <w:rsid w:val="00547953"/>
    <w:rsid w:val="005526E2"/>
    <w:rsid w:val="005533E0"/>
    <w:rsid w:val="005546E3"/>
    <w:rsid w:val="0056012D"/>
    <w:rsid w:val="005650B4"/>
    <w:rsid w:val="005709E9"/>
    <w:rsid w:val="00571D70"/>
    <w:rsid w:val="0057448D"/>
    <w:rsid w:val="005851B1"/>
    <w:rsid w:val="00590E22"/>
    <w:rsid w:val="00592B59"/>
    <w:rsid w:val="005A55BF"/>
    <w:rsid w:val="005B1378"/>
    <w:rsid w:val="005B1695"/>
    <w:rsid w:val="005B6CC9"/>
    <w:rsid w:val="005C1F63"/>
    <w:rsid w:val="005D072A"/>
    <w:rsid w:val="005E551C"/>
    <w:rsid w:val="005F6F3E"/>
    <w:rsid w:val="00606ED5"/>
    <w:rsid w:val="006226BB"/>
    <w:rsid w:val="00633220"/>
    <w:rsid w:val="00633DA0"/>
    <w:rsid w:val="00635C42"/>
    <w:rsid w:val="00636119"/>
    <w:rsid w:val="006433C7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A156E"/>
    <w:rsid w:val="006A7107"/>
    <w:rsid w:val="006B5DD3"/>
    <w:rsid w:val="006C2401"/>
    <w:rsid w:val="006D32E5"/>
    <w:rsid w:val="006D39F8"/>
    <w:rsid w:val="006D681E"/>
    <w:rsid w:val="006E097C"/>
    <w:rsid w:val="006E0C6B"/>
    <w:rsid w:val="006E6AB9"/>
    <w:rsid w:val="006F47D3"/>
    <w:rsid w:val="007112B7"/>
    <w:rsid w:val="00715279"/>
    <w:rsid w:val="00721CE3"/>
    <w:rsid w:val="0072326B"/>
    <w:rsid w:val="00724AAD"/>
    <w:rsid w:val="0072747C"/>
    <w:rsid w:val="0073370A"/>
    <w:rsid w:val="00737D1C"/>
    <w:rsid w:val="00750E27"/>
    <w:rsid w:val="00751E2F"/>
    <w:rsid w:val="0075563C"/>
    <w:rsid w:val="00757781"/>
    <w:rsid w:val="00763091"/>
    <w:rsid w:val="00780A0E"/>
    <w:rsid w:val="007841B8"/>
    <w:rsid w:val="00785C19"/>
    <w:rsid w:val="007940A5"/>
    <w:rsid w:val="00794C2F"/>
    <w:rsid w:val="00796E08"/>
    <w:rsid w:val="007A0FA4"/>
    <w:rsid w:val="007A18EF"/>
    <w:rsid w:val="007A4279"/>
    <w:rsid w:val="007B01AC"/>
    <w:rsid w:val="007B19F9"/>
    <w:rsid w:val="007C01B0"/>
    <w:rsid w:val="007C1CF4"/>
    <w:rsid w:val="007D38BE"/>
    <w:rsid w:val="007D6FD4"/>
    <w:rsid w:val="007E2027"/>
    <w:rsid w:val="007E75D4"/>
    <w:rsid w:val="00800059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42BE"/>
    <w:rsid w:val="00864980"/>
    <w:rsid w:val="008722CD"/>
    <w:rsid w:val="0088774B"/>
    <w:rsid w:val="00890FCD"/>
    <w:rsid w:val="00893616"/>
    <w:rsid w:val="00893803"/>
    <w:rsid w:val="008B4052"/>
    <w:rsid w:val="008B5C71"/>
    <w:rsid w:val="008C1E55"/>
    <w:rsid w:val="008C39E0"/>
    <w:rsid w:val="008C5CCA"/>
    <w:rsid w:val="008D0AF3"/>
    <w:rsid w:val="008E302D"/>
    <w:rsid w:val="008E6357"/>
    <w:rsid w:val="008F3CC0"/>
    <w:rsid w:val="008F7310"/>
    <w:rsid w:val="00904CDF"/>
    <w:rsid w:val="009101EC"/>
    <w:rsid w:val="00913FD7"/>
    <w:rsid w:val="00921612"/>
    <w:rsid w:val="00922E5E"/>
    <w:rsid w:val="00924F75"/>
    <w:rsid w:val="0093076F"/>
    <w:rsid w:val="009326B5"/>
    <w:rsid w:val="00940EF2"/>
    <w:rsid w:val="009421B1"/>
    <w:rsid w:val="0095305B"/>
    <w:rsid w:val="00956725"/>
    <w:rsid w:val="0096425C"/>
    <w:rsid w:val="00965AAF"/>
    <w:rsid w:val="00970862"/>
    <w:rsid w:val="0097174E"/>
    <w:rsid w:val="00971A63"/>
    <w:rsid w:val="009737E2"/>
    <w:rsid w:val="00983723"/>
    <w:rsid w:val="00995D0D"/>
    <w:rsid w:val="009B2F77"/>
    <w:rsid w:val="009B6A9D"/>
    <w:rsid w:val="009D2BAF"/>
    <w:rsid w:val="009D4F77"/>
    <w:rsid w:val="009D56E7"/>
    <w:rsid w:val="009D6368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7AA2"/>
    <w:rsid w:val="00A37AE1"/>
    <w:rsid w:val="00A5657F"/>
    <w:rsid w:val="00A57167"/>
    <w:rsid w:val="00A667D0"/>
    <w:rsid w:val="00A7417E"/>
    <w:rsid w:val="00A75002"/>
    <w:rsid w:val="00AA0A5B"/>
    <w:rsid w:val="00AA4F43"/>
    <w:rsid w:val="00AB2DFE"/>
    <w:rsid w:val="00AE058A"/>
    <w:rsid w:val="00AF0AB7"/>
    <w:rsid w:val="00AF42FA"/>
    <w:rsid w:val="00B02E20"/>
    <w:rsid w:val="00B12E9C"/>
    <w:rsid w:val="00B132D6"/>
    <w:rsid w:val="00B15612"/>
    <w:rsid w:val="00B22C9B"/>
    <w:rsid w:val="00B26A15"/>
    <w:rsid w:val="00B34D40"/>
    <w:rsid w:val="00B375D7"/>
    <w:rsid w:val="00B40079"/>
    <w:rsid w:val="00B4328D"/>
    <w:rsid w:val="00B57687"/>
    <w:rsid w:val="00B60131"/>
    <w:rsid w:val="00B622E0"/>
    <w:rsid w:val="00B6245F"/>
    <w:rsid w:val="00B64997"/>
    <w:rsid w:val="00B651B5"/>
    <w:rsid w:val="00B71B75"/>
    <w:rsid w:val="00B75CA7"/>
    <w:rsid w:val="00B8036D"/>
    <w:rsid w:val="00B857BF"/>
    <w:rsid w:val="00B93BE9"/>
    <w:rsid w:val="00B94CF2"/>
    <w:rsid w:val="00BA0063"/>
    <w:rsid w:val="00BA03C9"/>
    <w:rsid w:val="00BB2DB1"/>
    <w:rsid w:val="00BB2F4A"/>
    <w:rsid w:val="00BD087F"/>
    <w:rsid w:val="00BD4D8D"/>
    <w:rsid w:val="00BE0FED"/>
    <w:rsid w:val="00BE46F3"/>
    <w:rsid w:val="00BE55E1"/>
    <w:rsid w:val="00BF7E8F"/>
    <w:rsid w:val="00C040E2"/>
    <w:rsid w:val="00C059AF"/>
    <w:rsid w:val="00C07725"/>
    <w:rsid w:val="00C105E8"/>
    <w:rsid w:val="00C121C6"/>
    <w:rsid w:val="00C20603"/>
    <w:rsid w:val="00C231E6"/>
    <w:rsid w:val="00C34709"/>
    <w:rsid w:val="00C55DEB"/>
    <w:rsid w:val="00C60C9E"/>
    <w:rsid w:val="00C66D7F"/>
    <w:rsid w:val="00C7276C"/>
    <w:rsid w:val="00C804E3"/>
    <w:rsid w:val="00C84547"/>
    <w:rsid w:val="00C852E8"/>
    <w:rsid w:val="00C9514B"/>
    <w:rsid w:val="00C957CE"/>
    <w:rsid w:val="00CC1B6C"/>
    <w:rsid w:val="00CC288B"/>
    <w:rsid w:val="00CC4245"/>
    <w:rsid w:val="00CC7526"/>
    <w:rsid w:val="00CD5183"/>
    <w:rsid w:val="00CE52B7"/>
    <w:rsid w:val="00CF0317"/>
    <w:rsid w:val="00D1509F"/>
    <w:rsid w:val="00D26113"/>
    <w:rsid w:val="00D26BE1"/>
    <w:rsid w:val="00D32D07"/>
    <w:rsid w:val="00D34BEF"/>
    <w:rsid w:val="00D35731"/>
    <w:rsid w:val="00D40279"/>
    <w:rsid w:val="00D42F39"/>
    <w:rsid w:val="00D43F92"/>
    <w:rsid w:val="00D526BF"/>
    <w:rsid w:val="00D52E2A"/>
    <w:rsid w:val="00D60C13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F4747"/>
    <w:rsid w:val="00DF4C66"/>
    <w:rsid w:val="00E05624"/>
    <w:rsid w:val="00E069C4"/>
    <w:rsid w:val="00E246B7"/>
    <w:rsid w:val="00E312AB"/>
    <w:rsid w:val="00E462BE"/>
    <w:rsid w:val="00E53134"/>
    <w:rsid w:val="00E57D96"/>
    <w:rsid w:val="00E626E1"/>
    <w:rsid w:val="00E62AD7"/>
    <w:rsid w:val="00E66AFD"/>
    <w:rsid w:val="00E67DF0"/>
    <w:rsid w:val="00E706EB"/>
    <w:rsid w:val="00E76648"/>
    <w:rsid w:val="00E77E3F"/>
    <w:rsid w:val="00E96EB0"/>
    <w:rsid w:val="00EA2F80"/>
    <w:rsid w:val="00EB0DEC"/>
    <w:rsid w:val="00EB1CEA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63FAC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E47F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3799-3D18-4E5A-97F2-2C484B78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749</Characters>
  <Application>Microsoft Office Word</Application>
  <DocSecurity>0</DocSecurity>
  <Lines>6</Lines>
  <Paragraphs>1</Paragraphs>
  <ScaleCrop>false</ScaleCrop>
  <Company>FJ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Michelle hsu</cp:lastModifiedBy>
  <cp:revision>7</cp:revision>
  <cp:lastPrinted>2015-08-10T03:12:00Z</cp:lastPrinted>
  <dcterms:created xsi:type="dcterms:W3CDTF">2016-05-19T03:50:00Z</dcterms:created>
  <dcterms:modified xsi:type="dcterms:W3CDTF">2016-05-27T02:18:00Z</dcterms:modified>
</cp:coreProperties>
</file>