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AA" w:rsidRDefault="006957AA" w:rsidP="006957AA">
      <w:pPr>
        <w:widowControl/>
        <w:spacing w:before="300" w:after="300" w:line="380" w:lineRule="exact"/>
        <w:jc w:val="center"/>
        <w:outlineLvl w:val="2"/>
        <w:rPr>
          <w:rFonts w:ascii="標楷體" w:eastAsia="標楷體" w:hAnsi="標楷體" w:cs="Arial"/>
          <w:b/>
          <w:bCs/>
          <w:color w:val="444444"/>
          <w:kern w:val="0"/>
          <w:sz w:val="32"/>
          <w:szCs w:val="32"/>
        </w:rPr>
      </w:pPr>
      <w:r w:rsidRPr="006957AA">
        <w:rPr>
          <w:rFonts w:ascii="標楷體" w:eastAsia="標楷體" w:hAnsi="標楷體" w:cs="Arial"/>
          <w:b/>
          <w:bCs/>
          <w:color w:val="444444"/>
          <w:kern w:val="0"/>
          <w:sz w:val="32"/>
          <w:szCs w:val="32"/>
        </w:rPr>
        <w:t>【職缺公告】</w:t>
      </w:r>
      <w:bookmarkStart w:id="0" w:name="_GoBack"/>
      <w:r w:rsidRPr="006957AA">
        <w:rPr>
          <w:rFonts w:ascii="標楷體" w:eastAsia="標楷體" w:hAnsi="標楷體" w:cs="Arial" w:hint="eastAsia"/>
          <w:b/>
          <w:bCs/>
          <w:color w:val="444444"/>
          <w:kern w:val="0"/>
          <w:sz w:val="32"/>
          <w:szCs w:val="32"/>
        </w:rPr>
        <w:t>新北市政府衛生局</w:t>
      </w:r>
      <w:r w:rsidRPr="006957AA">
        <w:rPr>
          <w:rFonts w:ascii="標楷體" w:eastAsia="標楷體" w:hAnsi="標楷體" w:cs="Arial"/>
          <w:b/>
          <w:bCs/>
          <w:color w:val="444444"/>
          <w:kern w:val="0"/>
          <w:sz w:val="32"/>
          <w:szCs w:val="32"/>
        </w:rPr>
        <w:t>食品藥物管理科</w:t>
      </w:r>
    </w:p>
    <w:p w:rsidR="006957AA" w:rsidRPr="006957AA" w:rsidRDefault="006957AA" w:rsidP="006957AA">
      <w:pPr>
        <w:widowControl/>
        <w:spacing w:before="300" w:after="300" w:line="380" w:lineRule="exact"/>
        <w:jc w:val="center"/>
        <w:outlineLvl w:val="2"/>
        <w:rPr>
          <w:rFonts w:ascii="標楷體" w:eastAsia="標楷體" w:hAnsi="標楷體" w:cs="Arial"/>
          <w:b/>
          <w:bCs/>
          <w:color w:val="444444"/>
          <w:kern w:val="0"/>
          <w:sz w:val="32"/>
          <w:szCs w:val="32"/>
        </w:rPr>
      </w:pPr>
      <w:r w:rsidRPr="006957AA">
        <w:rPr>
          <w:rFonts w:ascii="標楷體" w:eastAsia="標楷體" w:hAnsi="標楷體" w:cs="Arial"/>
          <w:b/>
          <w:bCs/>
          <w:color w:val="444444"/>
          <w:kern w:val="0"/>
          <w:sz w:val="32"/>
          <w:szCs w:val="32"/>
        </w:rPr>
        <w:t>職務代理人1名</w:t>
      </w:r>
      <w:bookmarkEnd w:id="0"/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199"/>
      </w:tblGrid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職缺機關名稱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新北市政府衛生局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人員區分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tabs>
                <w:tab w:val="num" w:pos="360"/>
              </w:tabs>
              <w:ind w:left="360" w:hanging="360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□ 約聘人員  ■約僱人員  □其他非編制人員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職稱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職務代理人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名額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正取：1人；備取：2人(候用期限：3個月)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進用期間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spacing w:line="460" w:lineRule="exact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自完成報到日起至</w:t>
            </w: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108年特種考試地方政府公務人員考試錄取人員報到前一日</w:t>
            </w:r>
            <w:r w:rsidRPr="006957A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止</w:t>
            </w: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（約109年3月）。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資格條件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spacing w:line="460" w:lineRule="exact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公、私立大(專)學以上食品相關科系畢業，具衛生行政經驗者尤佳。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工作項目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辦理食品安全衛生管理及其他相關交辦事項。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薪資標準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月支報酬34,916元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jc w:val="both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公告期間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466904">
            <w:pPr>
              <w:widowControl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6957AA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108年5月28日至108年6月4日</w:t>
            </w:r>
          </w:p>
        </w:tc>
      </w:tr>
      <w:tr w:rsidR="007946B2" w:rsidRPr="006957AA" w:rsidTr="007946B2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6957AA" w:rsidRDefault="006957AA" w:rsidP="007946B2">
            <w:pPr>
              <w:wordWrap w:val="0"/>
            </w:pPr>
            <w:r w:rsidRPr="006957AA">
              <w:rPr>
                <w:rFonts w:hint="eastAsia"/>
              </w:rPr>
              <w:t>注意事項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AA" w:rsidRPr="007946B2" w:rsidRDefault="00466904" w:rsidP="007946B2">
            <w:pPr>
              <w:wordWrap w:val="0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意者請上新北市政府衛生局本局徵才區(</w:t>
            </w:r>
            <w:hyperlink r:id="rId4" w:history="1">
              <w:r w:rsidR="007946B2" w:rsidRPr="005C7E36">
                <w:rPr>
                  <w:rStyle w:val="a3"/>
                  <w:rFonts w:ascii="標楷體" w:eastAsia="標楷體" w:hAnsi="標楷體" w:cs="Arial"/>
                  <w:kern w:val="0"/>
                  <w:sz w:val="32"/>
                  <w:szCs w:val="32"/>
                </w:rPr>
                <w:t>https://www.health.ntpc.gov.tw/news/?mode=data&amp;id=3811&amp;parent_id=10005&amp;type_id=21098</w:t>
              </w:r>
            </w:hyperlink>
            <w:proofErr w:type="gramStart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)</w:t>
            </w:r>
            <w:r w:rsid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下載甄選報名表</w:t>
            </w:r>
            <w:proofErr w:type="gramEnd"/>
            <w:r w:rsid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，並</w:t>
            </w:r>
            <w:r w:rsidR="007946B2"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備齊</w:t>
            </w:r>
            <w:r w:rsidR="006957AA"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應備資料:1.甄選報名表2.學經歷證件影本 3.國民身分證(正、反面)影本。</w:t>
            </w:r>
          </w:p>
          <w:p w:rsidR="006957AA" w:rsidRPr="007946B2" w:rsidRDefault="006957AA" w:rsidP="007946B2">
            <w:pPr>
              <w:wordWrap w:val="0"/>
              <w:rPr>
                <w:rFonts w:ascii="標楷體" w:eastAsia="標楷體" w:hAnsi="標楷體" w:cs="Arial"/>
                <w:color w:val="555555"/>
                <w:kern w:val="0"/>
                <w:sz w:val="32"/>
                <w:szCs w:val="32"/>
              </w:rPr>
            </w:pPr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報名方式:以A4格式檢具應備資料、依上列順序裝訂，於108年6月6日前(郵戳為</w:t>
            </w:r>
            <w:proofErr w:type="gramStart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憑</w:t>
            </w:r>
            <w:proofErr w:type="gramEnd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，逾期或證件</w:t>
            </w:r>
            <w:proofErr w:type="gramStart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不齊者以</w:t>
            </w:r>
            <w:proofErr w:type="gramEnd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放</w:t>
            </w:r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lastRenderedPageBreak/>
              <w:t>棄論)以掛號郵寄至新北市政府衛生局食品藥物管理科食品股詹小姐收(新北市板橋區英士路192之1號)，並請於信封上註明應徵新北市政府衛生局食品藥物管理科約</w:t>
            </w:r>
            <w:proofErr w:type="gramStart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僱</w:t>
            </w:r>
            <w:proofErr w:type="gramEnd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人員【A640050】職務及白天聯絡電話。合於初審條件將電話通知，不合者恕</w:t>
            </w:r>
            <w:proofErr w:type="gramStart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不</w:t>
            </w:r>
            <w:proofErr w:type="gramEnd"/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>另行通知及退件。此為預估缺，若原人員未離職，本局有取消甄選僱用之權。</w:t>
            </w:r>
          </w:p>
          <w:p w:rsidR="006957AA" w:rsidRPr="006957AA" w:rsidRDefault="006957AA" w:rsidP="007946B2">
            <w:pPr>
              <w:wordWrap w:val="0"/>
            </w:pPr>
            <w:r w:rsidRPr="007946B2">
              <w:rPr>
                <w:rFonts w:ascii="標楷體" w:eastAsia="標楷體" w:hAnsi="標楷體" w:cs="Arial" w:hint="eastAsia"/>
                <w:color w:val="555555"/>
                <w:kern w:val="0"/>
                <w:sz w:val="32"/>
                <w:szCs w:val="32"/>
              </w:rPr>
              <w:t xml:space="preserve">聯絡人:詹小姐、電話:02-22577155分機2276 </w:t>
            </w:r>
          </w:p>
        </w:tc>
      </w:tr>
    </w:tbl>
    <w:p w:rsidR="005C1F9B" w:rsidRPr="006957AA" w:rsidRDefault="005C1F9B" w:rsidP="007946B2">
      <w:pPr>
        <w:wordWrap w:val="0"/>
      </w:pPr>
    </w:p>
    <w:sectPr w:rsidR="005C1F9B" w:rsidRPr="006957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AA"/>
    <w:rsid w:val="00466904"/>
    <w:rsid w:val="005351CF"/>
    <w:rsid w:val="005C1F9B"/>
    <w:rsid w:val="006957AA"/>
    <w:rsid w:val="007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098D3-AB14-4071-A4D9-38ED05DF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ntpc.gov.tw/news/?mode=data&amp;id=3811&amp;parent_id=10005&amp;type_id=2109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食品藥物管理科-廖婉瑜</dc:creator>
  <cp:keywords/>
  <dc:description/>
  <cp:lastModifiedBy>國良 曾</cp:lastModifiedBy>
  <cp:revision>2</cp:revision>
  <dcterms:created xsi:type="dcterms:W3CDTF">2019-05-30T06:48:00Z</dcterms:created>
  <dcterms:modified xsi:type="dcterms:W3CDTF">2019-05-30T06:48:00Z</dcterms:modified>
</cp:coreProperties>
</file>